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不适应的少女  行为分析的案例和观点</w:t>
      </w:r>
    </w:p>
    <w:p>
      <w:r>
        <w:rPr>
          <w:rFonts w:ascii="宋体" w:hAnsi="宋体" w:eastAsia="宋体"/>
          <w:sz w:val="24"/>
        </w:rPr>
        <w:t>威廉·托马斯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不适应的少女  行为分析的案例和观点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威廉·托马斯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青少年问题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托马斯(1863-1947),美国社会人类学家和社会心理学家:本书搜集了报刊、书籍、法庭档案甚至私人信件中有关女子犯罪的材料,分析了约3000个案例,对个体作了心理学和文化学研究。</w:t>
      </w:r>
    </w:p>
    <w:p/>
    <w:p>
      <w:r>
        <w:t>本书出售、求购地址：https://www.jiaokey.com/book/detail/96384264.html</w:t>
      </w:r>
    </w:p>
    <w:p>
      <w:r>
        <w:t>更多青少年问题图书推荐：https://www.jiaokey.com</w:t>
      </w:r>
    </w:p>
    <w:p>
      <w:r>
        <w:t>威廉·托马斯 其他作品：https://www.jiaokey.com/tag/威廉·托马斯.html</w:t>
      </w:r>
    </w:p>
    <w:p>
      <w:r>
        <w:t>关键词搜索：https://www.jiaokey.com/tag/不适应的少女  行为分析的案例和观点.html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