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十四五理论与实践结合型系列教材  跨境电子商务专业高职高专经济管理类  跨文化沟通与客户服务</w:t>
      </w:r>
    </w:p>
    <w:p>
      <w:r>
        <w:rPr>
          <w:rFonts w:ascii="宋体" w:hAnsi="宋体" w:eastAsia="宋体"/>
          <w:sz w:val="24"/>
        </w:rPr>
        <w:t>蒲宏,董蓉,李美清,马伟,刘莉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十四五理论与实践结合型系列教材  跨境电子商务专业高职高专经济管理类  跨文化沟通与客户服务</w:t>
            </w:r>
          </w:p>
        </w:tc>
      </w:tr>
      <w:tr>
        <w:tc>
          <w:tcPr>
            <w:tcW w:type="dxa" w:w="4320"/>
          </w:tcPr>
          <w:p>
            <w:r>
              <w:t>作者</w:t>
            </w:r>
          </w:p>
        </w:tc>
        <w:tc>
          <w:tcPr>
            <w:tcW w:type="dxa" w:w="4320"/>
          </w:tcPr>
          <w:p>
            <w:r>
              <w:t>蒲宏,董蓉,李美清,马伟,刘莉</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9787568097864</w:t>
            </w:r>
          </w:p>
        </w:tc>
      </w:tr>
      <w:tr>
        <w:tc>
          <w:tcPr>
            <w:tcW w:type="dxa" w:w="4320"/>
          </w:tcPr>
          <w:p>
            <w:r>
              <w:t>出版日期</w:t>
            </w:r>
          </w:p>
        </w:tc>
        <w:tc>
          <w:tcPr>
            <w:tcW w:type="dxa" w:w="4320"/>
          </w:tcPr>
          <w:p>
            <w:r>
              <w:t>2023-07-01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电子商务-商业服务</w:t>
            </w:r>
          </w:p>
        </w:tc>
      </w:tr>
      <w:tr>
        <w:tc>
          <w:tcPr>
            <w:tcW w:type="dxa" w:w="4320"/>
          </w:tcPr>
          <w:p>
            <w:r>
              <w:t>分类</w:t>
            </w:r>
          </w:p>
        </w:tc>
        <w:tc>
          <w:tcPr>
            <w:tcW w:type="dxa" w:w="4320"/>
          </w:tcPr>
          <w:p>
            <w:r>
              <w:t>商品流通与市场</w:t>
            </w:r>
          </w:p>
        </w:tc>
      </w:tr>
    </w:tbl>
    <w:p/>
    <w:p>
      <w:pPr>
        <w:pStyle w:val="Heading1"/>
      </w:pPr>
      <w:r>
        <w:t>图书介绍</w:t>
      </w:r>
    </w:p>
    <w:p>
      <w:r>
        <w:t>本书针对跨境电子商务专业及电子商务、国际贸易、商务英语等相关专业的重要就业岗位-跨境电子商务客户岗位及运营岗，必须掌握的主要贸易国消费者心理学、商务礼仪及相关知识，以及跨境电商客户服务及沟通策略，包括售前沟通与服务、售中沟通与服务、售后沟通与服务，并且校企紧密合作，结合实际岗位中跨境电商争议处理技巧及平台案例进行编写，形成活页式实用教材。通过本门课程，学生将系统地了解在跨境电商行业中如何进行跨文化的理解与具备基本的跨文化沟通技巧、分析和解决跨境电商客户服务工作中常见的问题和解决方法，满足行业企业对跨境电商人才的要求。</w:t>
      </w:r>
    </w:p>
    <w:p/>
    <w:p>
      <w:r>
        <w:t>本书出售、求购地址：https://www.jiaokey.com/book/detail/96383135.html</w:t>
      </w:r>
    </w:p>
    <w:p>
      <w:r>
        <w:t>更多商品流通与市场图书推荐：https://www.jiaokey.com</w:t>
      </w:r>
    </w:p>
    <w:p>
      <w:r>
        <w:t>蒲宏,董蓉,李美清,马伟,刘莉 其他作品：https://www.jiaokey.com/tag/蒲宏,董蓉,李美清,马伟,刘莉.html</w:t>
      </w:r>
    </w:p>
    <w:p>
      <w:r>
        <w:t>武汉：华中科技大学出版社 出版图书：https://www.jiaokey.com/tag/武汉：华中科技大学出版社.html</w:t>
      </w:r>
    </w:p>
    <w:p>
      <w:r>
        <w:t>关键词搜索：https://www.jiaokey.com/tag/电子商务-商业服务.html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