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商业模式创新</w:t>
      </w:r>
    </w:p>
    <w:p>
      <w:r>
        <w:rPr>
          <w:rFonts w:ascii="宋体" w:hAnsi="宋体" w:eastAsia="宋体"/>
          <w:sz w:val="24"/>
        </w:rPr>
        <w:t>冉净斐,马刚,程永帅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商业模式创新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冉净斐,马刚,程永帅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9787577401867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商业模式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国内贸易经济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本介绍数字经济时代背景下企业如何设计好商业模式、通过商业模式的改变提升企业的竞争优势的教材。该书主要研究商业模式创新的基本内涵和特征、商业模式创新的方法和原则、大数据技术和商业模式创新、产业链、价值链、创新链和商业模式创新，以及基于消费者、渠道、资源、知识视角下的商业模式创新等内容。该书每一章均有一个典型案例来说明商业模式创新的各个内容，从而加深读者对商业模式创新的理解，提高本书的实践性和应用性。本书可用于经济管理大类如工商管理、物流管理、财务管理、市场营销、经济学、国际经济与贸易等专业本科生用教材，还可以用于MBA和工商管理类学术研究生的教材，还可以作为重要的经管类学生的课外读物。</w:t>
      </w:r>
    </w:p>
    <w:p/>
    <w:p>
      <w:r>
        <w:t>本书出售、求购地址：https://www.jiaokey.com/book/detail/96380193.html</w:t>
      </w:r>
    </w:p>
    <w:p>
      <w:r>
        <w:t>更多国内贸易经济图书推荐：https://www.jiaokey.com</w:t>
      </w:r>
    </w:p>
    <w:p>
      <w:r>
        <w:t>冉净斐,马刚,程永帅 其他作品：https://www.jiaokey.com/tag/冉净斐,马刚,程永帅.html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关键词搜索：https://www.jiaokey.com/tag/商业模式.html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