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高等职业院校技能型人才培养新形态立体化教材  电机与电气控制技术  第2版</w:t>
      </w:r>
    </w:p>
    <w:p>
      <w:r>
        <w:rPr>
          <w:rFonts w:ascii="宋体" w:hAnsi="宋体" w:eastAsia="宋体"/>
          <w:sz w:val="24"/>
        </w:rPr>
        <w:t>程晶晶,贺兵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高等职业院校技能型人才培养新形态立体化教材  电机与电气控制技术  第2版</w:t>
            </w:r>
          </w:p>
        </w:tc>
      </w:tr>
      <w:tr>
        <w:tc>
          <w:tcPr>
            <w:tcW w:type="dxa" w:w="4320"/>
          </w:tcPr>
          <w:p>
            <w:r>
              <w:t>作者</w:t>
            </w:r>
          </w:p>
        </w:tc>
        <w:tc>
          <w:tcPr>
            <w:tcW w:type="dxa" w:w="4320"/>
          </w:tcPr>
          <w:p>
            <w:r>
              <w:t>程晶晶,贺兵</w:t>
            </w:r>
          </w:p>
        </w:tc>
      </w:tr>
      <w:tr>
        <w:tc>
          <w:tcPr>
            <w:tcW w:type="dxa" w:w="4320"/>
          </w:tcPr>
          <w:p>
            <w:r>
              <w:t>出版社</w:t>
            </w:r>
          </w:p>
        </w:tc>
        <w:tc>
          <w:tcPr>
            <w:tcW w:type="dxa" w:w="4320"/>
          </w:tcPr>
          <w:p>
            <w:r>
              <w:t>成都：成都西南交通大学出版社</w:t>
            </w:r>
          </w:p>
        </w:tc>
      </w:tr>
      <w:tr>
        <w:tc>
          <w:tcPr>
            <w:tcW w:type="dxa" w:w="4320"/>
          </w:tcPr>
          <w:p>
            <w:r>
              <w:t>ISBN</w:t>
            </w:r>
          </w:p>
        </w:tc>
        <w:tc>
          <w:tcPr>
            <w:tcW w:type="dxa" w:w="4320"/>
          </w:tcPr>
          <w:p>
            <w:r>
              <w:t>9787577400167</w:t>
            </w:r>
          </w:p>
        </w:tc>
      </w:tr>
      <w:tr>
        <w:tc>
          <w:tcPr>
            <w:tcW w:type="dxa" w:w="4320"/>
          </w:tcPr>
          <w:p>
            <w:r>
              <w:t>出版日期</w:t>
            </w:r>
          </w:p>
        </w:tc>
        <w:tc>
          <w:tcPr>
            <w:tcW w:type="dxa" w:w="4320"/>
          </w:tcPr>
          <w:p>
            <w:r>
              <w:t>2024-08-01</w:t>
            </w:r>
          </w:p>
        </w:tc>
      </w:tr>
      <w:tr>
        <w:tc>
          <w:tcPr>
            <w:tcW w:type="dxa" w:w="4320"/>
          </w:tcPr>
          <w:p>
            <w:r>
              <w:t>页数</w:t>
            </w:r>
          </w:p>
        </w:tc>
        <w:tc>
          <w:tcPr>
            <w:tcW w:type="dxa" w:w="4320"/>
          </w:tcPr>
          <w:p>
            <w:r>
              <w:t>228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电机</w:t>
            </w:r>
          </w:p>
        </w:tc>
      </w:tr>
    </w:tbl>
    <w:p/>
    <w:p>
      <w:pPr>
        <w:pStyle w:val="Heading1"/>
      </w:pPr>
      <w:r>
        <w:t>图书介绍</w:t>
      </w:r>
    </w:p>
    <w:p>
      <w:r>
        <w:t>本书是高等职业院校技能型人才培养新形态立体化教材。本教材遵循“精选内容、模块化结构、有机整合、合理排序、突出应用”的编写原则，内容组织以基本知识为基础，以培养高素质技能型人才为目标。本书共8个项目，采用任务驱动式的编写方法，重点介绍电动机及其控制方式，详细介绍了变压器、直流电机、三相异步电动机、特种电机、常用低压电器的运行与应用、电气控制基本环节、典型机床电气控制系统分析、典型电气控制系统的故障检修。本书由校企合作双元开发，集新形态、信息化教学为一体，教学内容和现场实际工作紧密结合，并融入课程思政元素，具有内容新、实用性强的特点。通过本书的学习，学生将较系统地掌握典型机床电气控制系统分析和电气控制系统的电气故障检修的基础知识和基本技能。本书出版后可作为高职高专院校电气自动化技术专业学生的专业课教材，也可作为从事电气自动化技术的工程技术人员与研究人员参考资料。</w:t>
      </w:r>
    </w:p>
    <w:p/>
    <w:p>
      <w:r>
        <w:t>本书出售、求购地址：https://www.jiaokey.com/book/detail/96380167.html</w:t>
      </w:r>
    </w:p>
    <w:p>
      <w:r>
        <w:t>更多电机图书推荐：https://www.jiaokey.com</w:t>
      </w:r>
    </w:p>
    <w:p>
      <w:r>
        <w:t>程晶晶,贺兵 其他作品：https://www.jiaokey.com/tag/程晶晶,贺兵.html</w:t>
      </w:r>
    </w:p>
    <w:p>
      <w:r>
        <w:t>成都：成都西南交通大学出版社 出版图书：https://www.jiaokey.com/tag/成都：成都西南交通大学出版社.html</w:t>
      </w:r>
    </w:p>
    <w:p>
      <w:r>
        <w:t>关键词搜索：https://www.jiaokey.com/tag/高等职业院校技能型人才培养新形态立体化教材  电机与电气控制技术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