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北京市职业教育教学成果  2021年</w:t>
      </w:r>
    </w:p>
    <w:p>
      <w:r>
        <w:rPr>
          <w:rFonts w:ascii="宋体" w:hAnsi="宋体" w:eastAsia="宋体"/>
          <w:sz w:val="24"/>
        </w:rPr>
        <w:t>北京市教育委员会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北京市职业教育教学成果  2021年</w:t>
            </w:r>
          </w:p>
        </w:tc>
      </w:tr>
      <w:tr>
        <w:tc>
          <w:tcPr>
            <w:tcW w:type="dxa" w:w="4320"/>
          </w:tcPr>
          <w:p>
            <w:r>
              <w:t>作者</w:t>
            </w:r>
          </w:p>
        </w:tc>
        <w:tc>
          <w:tcPr>
            <w:tcW w:type="dxa" w:w="4320"/>
          </w:tcPr>
          <w:p>
            <w:r>
              <w:t>北京市教育委员会</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9787576340037</w:t>
            </w:r>
          </w:p>
        </w:tc>
      </w:tr>
      <w:tr>
        <w:tc>
          <w:tcPr>
            <w:tcW w:type="dxa" w:w="4320"/>
          </w:tcPr>
          <w:p>
            <w:r>
              <w:t>出版日期</w:t>
            </w:r>
          </w:p>
        </w:tc>
        <w:tc>
          <w:tcPr>
            <w:tcW w:type="dxa" w:w="4320"/>
          </w:tcPr>
          <w:p>
            <w:r>
              <w:t>2024-08-01</w:t>
            </w:r>
          </w:p>
        </w:tc>
      </w:tr>
      <w:tr>
        <w:tc>
          <w:tcPr>
            <w:tcW w:type="dxa" w:w="4320"/>
          </w:tcPr>
          <w:p>
            <w:r>
              <w:t>页数</w:t>
            </w:r>
          </w:p>
        </w:tc>
        <w:tc>
          <w:tcPr>
            <w:tcW w:type="dxa" w:w="4320"/>
          </w:tcPr>
          <w:p>
            <w:r>
              <w:t>474</w:t>
            </w:r>
          </w:p>
        </w:tc>
      </w:tr>
      <w:tr>
        <w:tc>
          <w:tcPr>
            <w:tcW w:type="dxa" w:w="4320"/>
          </w:tcPr>
          <w:p>
            <w:r>
              <w:t>价格</w:t>
            </w:r>
          </w:p>
        </w:tc>
        <w:tc>
          <w:tcPr>
            <w:tcW w:type="dxa" w:w="4320"/>
          </w:tcPr>
          <w:p>
            <w:r/>
          </w:p>
        </w:tc>
      </w:tr>
      <w:tr>
        <w:tc>
          <w:tcPr>
            <w:tcW w:type="dxa" w:w="4320"/>
          </w:tcPr>
          <w:p>
            <w:r>
              <w:t>关键词</w:t>
            </w:r>
          </w:p>
        </w:tc>
        <w:tc>
          <w:tcPr>
            <w:tcW w:type="dxa" w:w="4320"/>
          </w:tcPr>
          <w:p>
            <w:r>
              <w:t>职业教育-教学研究-研究成果-北京</w:t>
            </w:r>
          </w:p>
        </w:tc>
      </w:tr>
      <w:tr>
        <w:tc>
          <w:tcPr>
            <w:tcW w:type="dxa" w:w="4320"/>
          </w:tcPr>
          <w:p>
            <w:r>
              <w:t>分类</w:t>
            </w:r>
          </w:p>
        </w:tc>
        <w:tc>
          <w:tcPr>
            <w:tcW w:type="dxa" w:w="4320"/>
          </w:tcPr>
          <w:p>
            <w:r>
              <w:t>教学理论、教学法</w:t>
            </w:r>
          </w:p>
        </w:tc>
      </w:tr>
    </w:tbl>
    <w:p/>
    <w:p>
      <w:pPr>
        <w:pStyle w:val="Heading1"/>
      </w:pPr>
      <w:r>
        <w:t>图书介绍</w:t>
      </w:r>
    </w:p>
    <w:p>
      <w:r>
        <w:t>为贯彻习近平总书记对职业教育工作重要指示，根据国家《教学成果奖励条例》和《北京市教育教学成果奖评审奖励办法》有关规定，市教委2021年开展北京市职业教育教学成果奖评审，2022年推荐市优秀教学成果参加国家职业教育教学成果奖评审，取得了优异成绩。本书内容包含2021年北京市职业教育教学成果奖获奖成果分析报告、获奖教学成果及相关政策文件。一．2021年北京市职业教育教学成果奖获奖成果分析报告的内容：1．北京市职业教育教学成果奖评审设计及获奖情况2．北京市国家级职业教育教学成果推荐及获奖情况3．获奖成果类型分析4．获奖成果内容分析5．改革特征与发展趋势二．教学成果包含国家一等奖7项、国家二等奖12项、市级一等奖52项。三．相关文件有《教学成果奖励条例》、《关于做好2021年北京市职业教育教学成果奖推荐申报的通知》《2021年北京市职业教育教学成果奖评审奖励实施细则》等共8个。本书为职业教育工作者和关心支持职业教育发展的各界人士提供借鉴。</w:t>
      </w:r>
    </w:p>
    <w:p/>
    <w:p>
      <w:r>
        <w:t>本书出售、求购地址：https://www.jiaokey.com/book/detail/96378899.html</w:t>
      </w:r>
    </w:p>
    <w:p>
      <w:r>
        <w:t>更多教学理论、教学法图书推荐：https://www.jiaokey.com</w:t>
      </w:r>
    </w:p>
    <w:p>
      <w:r>
        <w:t>北京市教育委员会 其他作品：https://www.jiaokey.com/tag/北京市教育委员会.html</w:t>
      </w:r>
    </w:p>
    <w:p>
      <w:r>
        <w:t>北京：北京理工大学出版社 出版图书：https://www.jiaokey.com/tag/北京：北京理工大学出版社.html</w:t>
      </w:r>
    </w:p>
    <w:p>
      <w:r>
        <w:t>关键词搜索：https://www.jiaokey.com/tag/职业教育-教学研究-研究成果-北京.html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