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有时我想成为鸟</w:t>
      </w:r>
    </w:p>
    <w:p>
      <w:r>
        <w:rPr>
          <w:rFonts w:ascii="宋体" w:hAnsi="宋体" w:eastAsia="宋体"/>
          <w:sz w:val="24"/>
        </w:rPr>
        <w:t>猛犸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有时我想成为鸟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猛犸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9787574605213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心理-心理咨询-Psychology-Psych-psychology-发展心理学-心理治疗-荣格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各种画：按用途分</w:t>
            </w:r>
          </w:p>
        </w:tc>
      </w:tr>
    </w:tbl>
    <w:p/>
    <w:p>
      <w:pPr>
        <w:pStyle w:val="Heading1"/>
      </w:pPr>
      <w:r>
        <w:t>图书介绍</w:t>
      </w:r>
    </w:p>
    <w:p>
      <w:r>
        <w:t>那些猛犸写给你我的话：没关系，你的痛苦是被允许的。不用强迫自己快乐，悲伤不是个贬义词。我不会劝告你成为一个坚强的人，你能走到今天已经足够坚强。你不必为你的天真感到抱歉，就让他们来嘲笑我们的笨拙。我是如此热烈地爱着你。不要再去怀疑爱的目的。</w:t>
      </w:r>
    </w:p>
    <w:p/>
    <w:p>
      <w:r>
        <w:t>本书出售、求购地址：https://www.jiaokey.com/book/detail/96378238.html</w:t>
      </w:r>
    </w:p>
    <w:p>
      <w:r>
        <w:t>更多各种画：按用途分图书推荐：https://www.jiaokey.com</w:t>
      </w:r>
    </w:p>
    <w:p>
      <w:r>
        <w:t>猛犸 其他作品：https://www.jiaokey.com/tag/猛犸.html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关键词搜索：https://www.jiaokey.com/tag/心理-心理咨询-Psychology-Psych-psychology-发展心理学-心理治疗-荣格.html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