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5分钟爆笑帝王</w:t>
      </w:r>
    </w:p>
    <w:p>
      <w:r>
        <w:rPr>
          <w:rFonts w:ascii="宋体" w:hAnsi="宋体" w:eastAsia="宋体"/>
          <w:sz w:val="24"/>
        </w:rPr>
        <w:t>历史的囚徒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5分钟爆笑帝王</w:t>
            </w:r>
          </w:p>
        </w:tc>
      </w:tr>
      <w:tr>
        <w:tc>
          <w:tcPr>
            <w:tcW w:type="dxa" w:w="4320"/>
          </w:tcPr>
          <w:p>
            <w:r>
              <w:t>作者</w:t>
            </w:r>
          </w:p>
        </w:tc>
        <w:tc>
          <w:tcPr>
            <w:tcW w:type="dxa" w:w="4320"/>
          </w:tcPr>
          <w:p>
            <w:r>
              <w:t>历史的囚徒</w:t>
            </w:r>
          </w:p>
        </w:tc>
      </w:tr>
      <w:tr>
        <w:tc>
          <w:tcPr>
            <w:tcW w:type="dxa" w:w="4320"/>
          </w:tcPr>
          <w:p>
            <w:r>
              <w:t>出版社</w:t>
            </w:r>
          </w:p>
        </w:tc>
        <w:tc>
          <w:tcPr>
            <w:tcW w:type="dxa" w:w="4320"/>
          </w:tcPr>
          <w:p>
            <w:r>
              <w:t>长沙：湖南文艺出版社</w:t>
            </w:r>
          </w:p>
        </w:tc>
      </w:tr>
      <w:tr>
        <w:tc>
          <w:tcPr>
            <w:tcW w:type="dxa" w:w="4320"/>
          </w:tcPr>
          <w:p>
            <w:r>
              <w:t>ISBN</w:t>
            </w:r>
          </w:p>
        </w:tc>
        <w:tc>
          <w:tcPr>
            <w:tcW w:type="dxa" w:w="4320"/>
          </w:tcPr>
          <w:p>
            <w:r>
              <w:t>9787572616976</w:t>
            </w:r>
          </w:p>
        </w:tc>
      </w:tr>
      <w:tr>
        <w:tc>
          <w:tcPr>
            <w:tcW w:type="dxa" w:w="4320"/>
          </w:tcPr>
          <w:p>
            <w:r>
              <w:t>出版日期</w:t>
            </w:r>
          </w:p>
        </w:tc>
        <w:tc>
          <w:tcPr>
            <w:tcW w:type="dxa" w:w="4320"/>
          </w:tcPr>
          <w:p>
            <w:r>
              <w:t>2024-05-01</w:t>
            </w:r>
          </w:p>
        </w:tc>
      </w:tr>
      <w:tr>
        <w:tc>
          <w:tcPr>
            <w:tcW w:type="dxa" w:w="4320"/>
          </w:tcPr>
          <w:p>
            <w:r>
              <w:t>页数</w:t>
            </w:r>
          </w:p>
        </w:tc>
        <w:tc>
          <w:tcPr>
            <w:tcW w:type="dxa" w:w="4320"/>
          </w:tcPr>
          <w:p>
            <w:r>
              <w:t>35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人物传记：按学科分</w:t>
            </w:r>
          </w:p>
        </w:tc>
      </w:tr>
    </w:tbl>
    <w:p/>
    <w:p>
      <w:pPr>
        <w:pStyle w:val="Heading1"/>
      </w:pPr>
      <w:r>
        <w:t>图书介绍</w:t>
      </w:r>
    </w:p>
    <w:p>
      <w:r>
        <w:t>别开生面的帝王吐槽大会，鲜活有趣的漫画中国史自公元前221年秦王嬴政称皇帝始，到1912年“末代皇帝”溥仪退位，在2133年的历史长河中，中国的皇帝共有400多位。中国古代的400多位皇帝，性格各异，成就不同。有的开创全新局面，有的直抵盛世，有的以理服人，有的阴晴不定……他们的故事多得数不完。400多位皇帝齐聚聊天群，六大角度展现帝王们的人生剖面。他们大谈朝代更迭、兴衰沉浮、历史事件，甚至兴趣爱好，更是一言不合就开怼，狂甩个人专属表情包。要说家丑，谁比得上秦始皇家！秦始皇嬴政驾崩之后，帝位没有如愿传给在北方打仗的大儿子扶苏，被老师赵高和丞相李斯以篡改遗照扶持上位的胡亥则令大秦二世而亡，秦朝只延续了短短四年。谁有宋钦宗赵桓惨本来做太子挺好，其父宋徽宗赵佶让他提前登基，在金兵攻破汴京后，与父亲一同被俘北去，至此北宋灭亡。迁都洛阳征高丽，开科取士修运河……这么有作为的亡国之君，你们谁见过这位帝王就是隋炀帝杨广。有个皇帝，他南击后梁，北却契丹，东取河北，西并河中，称帝之后灭后梁和前蜀，吞并岐国，猜猜他是谁他就是后唐庄宗李存勖。各朝皇帝中，哪位出过兵书那便是南朝宋武帝刘裕，他出过《兵法要略》。南唐后主李煜的文学作品是所有皇帝中成就最高的。然而，如果没有亡国的经历，他可能写不出那么经典的诗词。唐宣宗李忱当上皇帝后，就一改痴傻形象，人也精明了，形象也潇洒了，和过去的他判若两人。看来李忱为了筹谋帝王装傻的时候，也没有闲着。溥仪应该是中国历史上最幸运的末代皇帝。他活了61岁，得以善终，…………“中国帝王聊天群”向你发出群聊邀请，围观古代帝王们的爆笑微信群聊。</w:t>
      </w:r>
    </w:p>
    <w:p/>
    <w:p>
      <w:r>
        <w:t>本书出售、求购地址：https://www.jiaokey.com/book/detail/96378157.html</w:t>
      </w:r>
    </w:p>
    <w:p>
      <w:r>
        <w:t>更多人物传记：按学科分图书推荐：https://www.jiaokey.com</w:t>
      </w:r>
    </w:p>
    <w:p>
      <w:r>
        <w:t>历史的囚徒 其他作品：https://www.jiaokey.com/tag/历史的囚徒.html</w:t>
      </w:r>
    </w:p>
    <w:p>
      <w:r>
        <w:t>长沙：湖南文艺出版社 出版图书：https://www.jiaokey.com/tag/长沙：湖南文艺出版社.html</w:t>
      </w:r>
    </w:p>
    <w:p>
      <w:r>
        <w:t>关键词搜索：https://www.jiaokey.com/tag/5分钟爆笑帝王.html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