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中国传媒大学青年学者文丛  中国网络文艺发展研究</w:t>
      </w:r>
    </w:p>
    <w:p>
      <w:r>
        <w:rPr>
          <w:rFonts w:ascii="宋体" w:hAnsi="宋体" w:eastAsia="宋体"/>
          <w:sz w:val="24"/>
        </w:rPr>
        <w:t>蔡晓璐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中国传媒大学青年学者文丛  中国网络文艺发展研究</w:t>
            </w:r>
          </w:p>
        </w:tc>
      </w:tr>
      <w:tr>
        <w:tc>
          <w:tcPr>
            <w:tcW w:type="dxa" w:w="4320"/>
          </w:tcPr>
          <w:p>
            <w:r>
              <w:t>作者</w:t>
            </w:r>
          </w:p>
        </w:tc>
        <w:tc>
          <w:tcPr>
            <w:tcW w:type="dxa" w:w="4320"/>
          </w:tcPr>
          <w:p>
            <w:r>
              <w:t>蔡晓璐</w:t>
            </w:r>
          </w:p>
        </w:tc>
      </w:tr>
      <w:tr>
        <w:tc>
          <w:tcPr>
            <w:tcW w:type="dxa" w:w="4320"/>
          </w:tcPr>
          <w:p>
            <w:r>
              <w:t>出版社</w:t>
            </w:r>
          </w:p>
        </w:tc>
        <w:tc>
          <w:tcPr>
            <w:tcW w:type="dxa" w:w="4320"/>
          </w:tcPr>
          <w:p>
            <w:r>
              <w:t>北京：中国传媒大学出版社</w:t>
            </w:r>
          </w:p>
        </w:tc>
      </w:tr>
      <w:tr>
        <w:tc>
          <w:tcPr>
            <w:tcW w:type="dxa" w:w="4320"/>
          </w:tcPr>
          <w:p>
            <w:r>
              <w:t>ISBN</w:t>
            </w:r>
          </w:p>
        </w:tc>
        <w:tc>
          <w:tcPr>
            <w:tcW w:type="dxa" w:w="4320"/>
          </w:tcPr>
          <w:p>
            <w:r>
              <w:t>9787565735004</w:t>
            </w:r>
          </w:p>
        </w:tc>
      </w:tr>
      <w:tr>
        <w:tc>
          <w:tcPr>
            <w:tcW w:type="dxa" w:w="4320"/>
          </w:tcPr>
          <w:p>
            <w:r>
              <w:t>出版日期</w:t>
            </w:r>
          </w:p>
        </w:tc>
        <w:tc>
          <w:tcPr>
            <w:tcW w:type="dxa" w:w="4320"/>
          </w:tcPr>
          <w:p>
            <w:r>
              <w:t>2024-04-01</w:t>
            </w:r>
          </w:p>
        </w:tc>
      </w:tr>
      <w:tr>
        <w:tc>
          <w:tcPr>
            <w:tcW w:type="dxa" w:w="4320"/>
          </w:tcPr>
          <w:p>
            <w:r>
              <w:t>页数</w:t>
            </w:r>
          </w:p>
        </w:tc>
        <w:tc>
          <w:tcPr>
            <w:tcW w:type="dxa" w:w="4320"/>
          </w:tcPr>
          <w:p>
            <w:r>
              <w:t>243</w:t>
            </w:r>
          </w:p>
        </w:tc>
      </w:tr>
      <w:tr>
        <w:tc>
          <w:tcPr>
            <w:tcW w:type="dxa" w:w="4320"/>
          </w:tcPr>
          <w:p>
            <w:r>
              <w:t>价格</w:t>
            </w:r>
          </w:p>
        </w:tc>
        <w:tc>
          <w:tcPr>
            <w:tcW w:type="dxa" w:w="4320"/>
          </w:tcPr>
          <w:p>
            <w:r/>
          </w:p>
        </w:tc>
      </w:tr>
      <w:tr>
        <w:tc>
          <w:tcPr>
            <w:tcW w:type="dxa" w:w="4320"/>
          </w:tcPr>
          <w:p>
            <w:r>
              <w:t>关键词</w:t>
            </w:r>
          </w:p>
        </w:tc>
        <w:tc>
          <w:tcPr>
            <w:tcW w:type="dxa" w:w="4320"/>
          </w:tcPr>
          <w:p>
            <w:r>
              <w:t>文艺-网络传播-研究报告-中国</w:t>
            </w:r>
          </w:p>
        </w:tc>
      </w:tr>
      <w:tr>
        <w:tc>
          <w:tcPr>
            <w:tcW w:type="dxa" w:w="4320"/>
          </w:tcPr>
          <w:p>
            <w:r>
              <w:t>分类</w:t>
            </w:r>
          </w:p>
        </w:tc>
        <w:tc>
          <w:tcPr>
            <w:tcW w:type="dxa" w:w="4320"/>
          </w:tcPr>
          <w:p>
            <w:r>
              <w:t>文学理论</w:t>
            </w:r>
          </w:p>
        </w:tc>
      </w:tr>
    </w:tbl>
    <w:p/>
    <w:p>
      <w:pPr>
        <w:pStyle w:val="Heading1"/>
      </w:pPr>
      <w:r>
        <w:t>图书介绍</w:t>
      </w:r>
    </w:p>
    <w:p>
      <w:r>
        <w:t>本书系统性地探讨了中国网络文艺产业在数字技术和移动互联网的助推下所经历的深刻变革，通过全面梳理网络文艺的多种形态，深入分析了该领域的研究动态、政策环境、市场状况和行业特征，同时从多个角度预测了网络文艺未来的发展趋势。本书丰富的实证数据和多维度的分析，为相关领域的研究注入了新的洞见，为学者和研究人员提供了―个系统的理论框架，推动了网络文艺研究的深入发展；同时，它还为政策制定者描绘了网络文艺市场和行业的清晰画像，助力其制定更为合理和具有前瞻性的政策。对于网络文艺产业的实践者和投资者而言，本书中对未来发展趋势的研判和深度分析，为其战略布局和投资决策提供了有价值的参考。此外，本书通过揭示新技术、新内容和新业态在网络文艺产业中的应用和影响，为产业创新和技术应用提供了重要的启示，进一步推动了网络文艺产业的创新和发展。</w:t>
      </w:r>
    </w:p>
    <w:p/>
    <w:p>
      <w:r>
        <w:t>本书出售、求购地址：https://www.jiaokey.com/book/detail/96377535.html</w:t>
      </w:r>
    </w:p>
    <w:p>
      <w:r>
        <w:t>更多文学理论图书推荐：https://www.jiaokey.com</w:t>
      </w:r>
    </w:p>
    <w:p>
      <w:r>
        <w:t>蔡晓璐 其他作品：https://www.jiaokey.com/tag/蔡晓璐.html</w:t>
      </w:r>
    </w:p>
    <w:p>
      <w:r>
        <w:t>北京：中国传媒大学出版社 出版图书：https://www.jiaokey.com/tag/北京：中国传媒大学出版社.html</w:t>
      </w:r>
    </w:p>
    <w:p>
      <w:r>
        <w:t>关键词搜索：https://www.jiaokey.com/tag/文艺-网络传播-研究报告-中国.html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