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书名：从庙堂到民间  宋代小说中的道家文化意蕴</w:t>
      </w:r>
    </w:p>
    <w:p>
      <w:r>
        <w:t>作者：慎泽明著</w:t>
      </w:r>
    </w:p>
    <w:p>
      <w:r>
        <w:t>出版社：郑州：文心出版社</w:t>
      </w:r>
    </w:p>
    <w:p>
      <w:r>
        <w:t>出版日期：2025.07</w:t>
      </w:r>
    </w:p>
    <w:p>
      <w:r>
        <w:t>总页数：194</w:t>
      </w:r>
    </w:p>
    <w:p>
      <w:r>
        <w:t>更多请访问教客网: www.jiaokey.com</w:t>
      </w:r>
    </w:p>
    <w:p>
      <w:r>
        <w:t>从庙堂到民间  宋代小说中的道家文化意蕴 评论地址：https://www.jiaokey.com/book/detail/96374823.html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