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高等教育珍贵遗存  走进安庆师范大学敬敷书院旧址  红楼</w:t>
      </w:r>
    </w:p>
    <w:p>
      <w:r>
        <w:rPr>
          <w:rFonts w:ascii="宋体" w:hAnsi="宋体" w:eastAsia="宋体"/>
          <w:sz w:val="24"/>
        </w:rPr>
        <w:t>安庆师范大学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高等教育珍贵遗存  走进安庆师范大学敬敷书院旧址  红楼</w:t>
            </w:r>
          </w:p>
        </w:tc>
      </w:tr>
      <w:tr>
        <w:tc>
          <w:tcPr>
            <w:tcW w:type="dxa" w:w="4320"/>
          </w:tcPr>
          <w:p>
            <w:r>
              <w:t>作者</w:t>
            </w:r>
          </w:p>
        </w:tc>
        <w:tc>
          <w:tcPr>
            <w:tcW w:type="dxa" w:w="4320"/>
          </w:tcPr>
          <w:p>
            <w:r>
              <w:t>安庆师范大学</w:t>
            </w:r>
          </w:p>
        </w:tc>
      </w:tr>
      <w:tr>
        <w:tc>
          <w:tcPr>
            <w:tcW w:type="dxa" w:w="4320"/>
          </w:tcPr>
          <w:p>
            <w:r>
              <w:t>出版社</w:t>
            </w:r>
          </w:p>
        </w:tc>
        <w:tc>
          <w:tcPr>
            <w:tcW w:type="dxa" w:w="4320"/>
          </w:tcPr>
          <w:p>
            <w:r>
              <w:t>天津：天津大学出版社</w:t>
            </w:r>
          </w:p>
        </w:tc>
      </w:tr>
      <w:tr>
        <w:tc>
          <w:tcPr>
            <w:tcW w:type="dxa" w:w="4320"/>
          </w:tcPr>
          <w:p>
            <w:r>
              <w:t>ISBN</w:t>
            </w:r>
          </w:p>
        </w:tc>
        <w:tc>
          <w:tcPr>
            <w:tcW w:type="dxa" w:w="4320"/>
          </w:tcPr>
          <w:p>
            <w:r>
              <w:t>9787561876305</w:t>
            </w:r>
          </w:p>
        </w:tc>
      </w:tr>
      <w:tr>
        <w:tc>
          <w:tcPr>
            <w:tcW w:type="dxa" w:w="4320"/>
          </w:tcPr>
          <w:p>
            <w:r>
              <w:t>出版日期</w:t>
            </w:r>
          </w:p>
        </w:tc>
        <w:tc>
          <w:tcPr>
            <w:tcW w:type="dxa" w:w="4320"/>
          </w:tcPr>
          <w:p>
            <w:r>
              <w:t>2023-11-01</w:t>
            </w:r>
          </w:p>
        </w:tc>
      </w:tr>
      <w:tr>
        <w:tc>
          <w:tcPr>
            <w:tcW w:type="dxa" w:w="4320"/>
          </w:tcPr>
          <w:p>
            <w:r>
              <w:t>页数</w:t>
            </w:r>
          </w:p>
        </w:tc>
        <w:tc>
          <w:tcPr>
            <w:tcW w:type="dxa" w:w="4320"/>
          </w:tcPr>
          <w:p>
            <w:r>
              <w:t>103</w:t>
            </w:r>
          </w:p>
        </w:tc>
      </w:tr>
      <w:tr>
        <w:tc>
          <w:tcPr>
            <w:tcW w:type="dxa" w:w="4320"/>
          </w:tcPr>
          <w:p>
            <w:r>
              <w:t>价格</w:t>
            </w:r>
          </w:p>
        </w:tc>
        <w:tc>
          <w:tcPr>
            <w:tcW w:type="dxa" w:w="4320"/>
          </w:tcPr>
          <w:p>
            <w:r/>
          </w:p>
        </w:tc>
      </w:tr>
      <w:tr>
        <w:tc>
          <w:tcPr>
            <w:tcW w:type="dxa" w:w="4320"/>
          </w:tcPr>
          <w:p>
            <w:r>
              <w:t>关键词</w:t>
            </w:r>
          </w:p>
        </w:tc>
        <w:tc>
          <w:tcPr>
            <w:tcW w:type="dxa" w:w="4320"/>
          </w:tcPr>
          <w:p>
            <w:r>
              <w:t>高等学校-教育建筑-介绍-安庆-安庆师范大学</w:t>
            </w:r>
          </w:p>
        </w:tc>
      </w:tr>
      <w:tr>
        <w:tc>
          <w:tcPr>
            <w:tcW w:type="dxa" w:w="4320"/>
          </w:tcPr>
          <w:p>
            <w:r>
              <w:t>分类</w:t>
            </w:r>
          </w:p>
        </w:tc>
        <w:tc>
          <w:tcPr>
            <w:tcW w:type="dxa" w:w="4320"/>
          </w:tcPr>
          <w:p>
            <w:r>
              <w:t>民用建筑</w:t>
            </w:r>
          </w:p>
        </w:tc>
      </w:tr>
    </w:tbl>
    <w:p/>
    <w:p>
      <w:pPr>
        <w:pStyle w:val="Heading1"/>
      </w:pPr>
      <w:r>
        <w:t>图书介绍</w:t>
      </w:r>
    </w:p>
    <w:p>
      <w:r>
        <w:t>本书主要介绍了敬敷书院和红楼的历史及建筑文化。敬敷书院旧址和安徽大学红楼坐落在安庆师范大学菱湖校区，是安徽近现代高等教育发展中珍贵的建筑遗存，它们完整见证了安徽高等教育的衍生及发展演变，具有极其重要的文物、历史研究价值。本书旨在发掘、整理和传播安庆师范大学优秀建筑遗产文化，阐释安徽近现代高等教育发展脉络与特征，揭示敬敷书院旧址及安徽大学红楼在近现代及新时期人才培养教育中的特殊贡献，推进中国20世纪建筑遗产的“活化利用”。</w:t>
      </w:r>
    </w:p>
    <w:p/>
    <w:p>
      <w:r>
        <w:t>本书出售、求购地址：https://www.jiaokey.com/book/detail/96372811.html</w:t>
      </w:r>
    </w:p>
    <w:p>
      <w:r>
        <w:t>更多民用建筑图书推荐：https://www.jiaokey.com</w:t>
      </w:r>
    </w:p>
    <w:p>
      <w:r>
        <w:t>安庆师范大学 其他作品：https://www.jiaokey.com/tag/安庆师范大学.html</w:t>
      </w:r>
    </w:p>
    <w:p>
      <w:r>
        <w:t>天津：天津大学出版社 出版图书：https://www.jiaokey.com/tag/天津：天津大学出版社.html</w:t>
      </w:r>
    </w:p>
    <w:p>
      <w:r>
        <w:t>关键词搜索：https://www.jiaokey.com/tag/高等学校-教育建筑-介绍-安庆-安庆师范大学.html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