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书名：北京市数字消费发展的对策研究</w:t>
      </w:r>
    </w:p>
    <w:p>
      <w:r>
        <w:t>作者：陶晓波著</w:t>
      </w:r>
    </w:p>
    <w:p>
      <w:r>
        <w:t>出版社：秦皇岛：燕山大学出版社</w:t>
      </w:r>
    </w:p>
    <w:p>
      <w:r>
        <w:t>出版日期：2024.10</w:t>
      </w:r>
    </w:p>
    <w:p>
      <w:r>
        <w:t>总页数：143</w:t>
      </w:r>
    </w:p>
    <w:p>
      <w:r>
        <w:t>更多请访问教客网: www.jiaokey.com</w:t>
      </w:r>
    </w:p>
    <w:p>
      <w:r>
        <w:t>北京市数字消费发展的对策研究 评论地址：https://www.jiaokey.com/book/detail/96370852.html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