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书名：《楚辞》里的清廉</w:t>
      </w:r>
    </w:p>
    <w:p>
      <w:r>
        <w:t>作者：中共汩罗市纪律检查委员会，汩罗市监察委员会主编</w:t>
      </w:r>
    </w:p>
    <w:p>
      <w:r>
        <w:t>出版社：长沙：湖南人民出版社</w:t>
      </w:r>
    </w:p>
    <w:p>
      <w:r>
        <w:t>出版日期：2024.01</w:t>
      </w:r>
    </w:p>
    <w:p>
      <w:r>
        <w:t>总页数：144</w:t>
      </w:r>
    </w:p>
    <w:p>
      <w:r>
        <w:t>更多请访问教客网: www.jiaokey.com</w:t>
      </w:r>
    </w:p>
    <w:p>
      <w:r>
        <w:t>《楚辞》里的清廉 评论地址：https://www.jiaokey.com/book/detail/96355615.html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