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书名：声乐艺术及其借鉴融合探究</w:t>
      </w:r>
    </w:p>
    <w:p>
      <w:r>
        <w:t>作者:赵琦著</w:t>
      </w:r>
    </w:p>
    <w:p>
      <w:r>
        <w:t>出版社:长春：吉林人民出版社</w:t>
      </w:r>
    </w:p>
    <w:p>
      <w:r>
        <w:t>出版日期：2023.10</w:t>
      </w:r>
    </w:p>
    <w:p>
      <w:r>
        <w:t>总页数：122</w:t>
      </w:r>
    </w:p>
    <w:p>
      <w:r>
        <w:t>更多请访问教客网:www.jiaokey.com</w:t>
      </w:r>
    </w:p>
    <w:p>
      <w:r>
        <w:t>声乐艺术及其借鉴融合探究评论地址：https://www.jiaokey.com/book/detail/96354405.html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