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发展素质教育 培养时代新人  2022年大学素质教育高层论坛论文集</w:t>
      </w:r>
    </w:p>
    <w:p>
      <w:r>
        <w:rPr>
          <w:rFonts w:ascii="宋体" w:hAnsi="宋体" w:eastAsia="宋体"/>
          <w:sz w:val="24"/>
        </w:rPr>
        <w:t>庞海芍,隋艺,辛晓洁,陈启刚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发展素质教育 培养时代新人  2022年大学素质教育高层论坛论文集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庞海芍,隋艺,辛晓洁,陈启刚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9787576329407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大学生-素质教育-中国-文集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论文集主要收录了中国高等教育学会大学素质教育研究分会2022年会暨第十届大学素质教育高层论坛投稿论文中，经专家审稿遴选的、具有代表性的大学素质教育及密切相关主题的优秀文章。文章既有对中国素质教育的理论思考，也有对大学素质教育实践探索的深入总结，对于总结和传播中国特色的素质教育思想、汇聚和指导大学素质教育实践经验，在新时代引领大学素质教育进一步深入发展大有裨益，也必将在大学素质教育领域产生一定的社会影响力。</w:t>
      </w:r>
    </w:p>
    <w:p/>
    <w:p>
      <w:r>
        <w:t>本书出售、求购地址：https://www.jiaokey.com/book/detail/96350294.html</w:t>
      </w:r>
    </w:p>
    <w:p>
      <w:r>
        <w:t>更多高等教育理论图书推荐：https://www.jiaokey.com</w:t>
      </w:r>
    </w:p>
    <w:p>
      <w:r>
        <w:t>庞海芍,隋艺,辛晓洁,陈启刚 其他作品：https://www.jiaokey.com/tag/庞海芍,隋艺,辛晓洁,陈启刚.html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关键词搜索：https://www.jiaokey.com/tag/大学生-素质教育-中国-文集.html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