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走向伦理主体  布莱希特和中国</w:t>
      </w:r>
    </w:p>
    <w:p>
      <w:r>
        <w:rPr>
          <w:rFonts w:ascii="宋体" w:hAnsi="宋体" w:eastAsia="宋体"/>
          <w:sz w:val="24"/>
        </w:rPr>
        <w:t>郑杰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走向伦理主体  布莱希特和中国</w:t>
            </w:r>
          </w:p>
        </w:tc>
      </w:tr>
      <w:tr>
        <w:tc>
          <w:tcPr>
            <w:tcW w:type="dxa" w:w="4320"/>
          </w:tcPr>
          <w:p>
            <w:r>
              <w:t>作者</w:t>
            </w:r>
          </w:p>
        </w:tc>
        <w:tc>
          <w:tcPr>
            <w:tcW w:type="dxa" w:w="4320"/>
          </w:tcPr>
          <w:p>
            <w:r>
              <w:t>郑杰</w:t>
            </w:r>
          </w:p>
        </w:tc>
      </w:tr>
      <w:tr>
        <w:tc>
          <w:tcPr>
            <w:tcW w:type="dxa" w:w="4320"/>
          </w:tcPr>
          <w:p>
            <w:r>
              <w:t>出版社</w:t>
            </w:r>
          </w:p>
        </w:tc>
        <w:tc>
          <w:tcPr>
            <w:tcW w:type="dxa" w:w="4320"/>
          </w:tcPr>
          <w:p>
            <w:r>
              <w:t>武汉：华中师范大学出版社</w:t>
            </w:r>
          </w:p>
        </w:tc>
      </w:tr>
      <w:tr>
        <w:tc>
          <w:tcPr>
            <w:tcW w:type="dxa" w:w="4320"/>
          </w:tcPr>
          <w:p>
            <w:r>
              <w:t>ISBN</w:t>
            </w:r>
          </w:p>
        </w:tc>
        <w:tc>
          <w:tcPr>
            <w:tcW w:type="dxa" w:w="4320"/>
          </w:tcPr>
          <w:p>
            <w:r>
              <w:t>9787562289319</w:t>
            </w:r>
          </w:p>
        </w:tc>
      </w:tr>
      <w:tr>
        <w:tc>
          <w:tcPr>
            <w:tcW w:type="dxa" w:w="4320"/>
          </w:tcPr>
          <w:p>
            <w:r>
              <w:t>出版日期</w:t>
            </w:r>
          </w:p>
        </w:tc>
        <w:tc>
          <w:tcPr>
            <w:tcW w:type="dxa" w:w="4320"/>
          </w:tcPr>
          <w:p>
            <w:r>
              <w:t>2020-11-01</w:t>
            </w:r>
          </w:p>
        </w:tc>
      </w:tr>
      <w:tr>
        <w:tc>
          <w:tcPr>
            <w:tcW w:type="dxa" w:w="4320"/>
          </w:tcPr>
          <w:p>
            <w:r>
              <w:t>页数</w:t>
            </w:r>
          </w:p>
        </w:tc>
        <w:tc>
          <w:tcPr>
            <w:tcW w:type="dxa" w:w="4320"/>
          </w:tcPr>
          <w:p>
            <w:r>
              <w:t>268</w:t>
            </w:r>
          </w:p>
        </w:tc>
      </w:tr>
      <w:tr>
        <w:tc>
          <w:tcPr>
            <w:tcW w:type="dxa" w:w="4320"/>
          </w:tcPr>
          <w:p>
            <w:r>
              <w:t>价格</w:t>
            </w:r>
          </w:p>
        </w:tc>
        <w:tc>
          <w:tcPr>
            <w:tcW w:type="dxa" w:w="4320"/>
          </w:tcPr>
          <w:p>
            <w:r/>
          </w:p>
        </w:tc>
      </w:tr>
      <w:tr>
        <w:tc>
          <w:tcPr>
            <w:tcW w:type="dxa" w:w="4320"/>
          </w:tcPr>
          <w:p>
            <w:r>
              <w:t>关键词</w:t>
            </w:r>
          </w:p>
        </w:tc>
        <w:tc>
          <w:tcPr>
            <w:tcW w:type="dxa" w:w="4320"/>
          </w:tcPr>
          <w:p>
            <w:r>
              <w:t>布莱希特（Brecht,Bertolt 1898-1956）-戏剧文学-文学研究-英文</w:t>
            </w:r>
          </w:p>
        </w:tc>
      </w:tr>
      <w:tr>
        <w:tc>
          <w:tcPr>
            <w:tcW w:type="dxa" w:w="4320"/>
          </w:tcPr>
          <w:p>
            <w:r>
              <w:t>分类</w:t>
            </w:r>
          </w:p>
        </w:tc>
        <w:tc>
          <w:tcPr>
            <w:tcW w:type="dxa" w:w="4320"/>
          </w:tcPr>
          <w:p>
            <w:r>
              <w:t>欧洲文学</w:t>
            </w:r>
          </w:p>
        </w:tc>
      </w:tr>
    </w:tbl>
    <w:p/>
    <w:p>
      <w:pPr>
        <w:pStyle w:val="Heading1"/>
      </w:pPr>
      <w:r>
        <w:t>图书介绍</w:t>
      </w:r>
    </w:p>
    <w:p>
      <w:r>
        <w:t>在布莱希特研究方面，从伦理学视角来考察并描述布莱希特戏剧作品的发展是论述较少的领域。本书力图从布莱希特的语言观、哲学观、戏剧理论和戏剧创作四个方面来考察其和中国先秦哲学思想、古典戏剧和诗歌之间的关系，思考布莱希特如何吸收和创造性利用欧洲思想传统和中国文化，以及如何通过其诗歌和戏剧文本来反思伦理道德问题。</w:t>
      </w:r>
    </w:p>
    <w:p/>
    <w:p>
      <w:r>
        <w:t>本书出售、求购地址：https://www.jiaokey.com/book/detail/96341271.html</w:t>
      </w:r>
    </w:p>
    <w:p>
      <w:r>
        <w:t>更多欧洲文学图书推荐：https://www.jiaokey.com</w:t>
      </w:r>
    </w:p>
    <w:p>
      <w:r>
        <w:t>郑杰 其他作品：https://www.jiaokey.com/tag/郑杰.html</w:t>
      </w:r>
    </w:p>
    <w:p>
      <w:r>
        <w:t>武汉：华中师范大学出版社 出版图书：https://www.jiaokey.com/tag/武汉：华中师范大学出版社.html</w:t>
      </w:r>
    </w:p>
    <w:p>
      <w:r>
        <w:t>关键词搜索：https://www.jiaokey.com/tag/布莱希特（Brecht,Bertolt 1898-1956）-戏剧文学-文学研究-英文.html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