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传感器原理与检测技术</w:t>
      </w:r>
    </w:p>
    <w:p>
      <w:r>
        <w:rPr>
          <w:rFonts w:ascii="宋体" w:hAnsi="宋体" w:eastAsia="宋体"/>
          <w:sz w:val="24"/>
        </w:rPr>
        <w:t>朱志伟,刘红兵,赵楠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朱志伟,刘红兵,赵楠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9787305258428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传感器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自动化元件、部件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传感器原理与检测技术》是以被测物理量为研究对象，采用“项目+任务”的编排方式，每个项目由若干个任务组成。本书分为7个项目，分别为温度检测与信号调理、力检测、位移检测、速度检测、液位检测、气体检测以及传感器在现代检测系统中的应用。每个项目包括“学习目标”、“项目描述”、“任务背景”、“相关知识”、“任务拓展”、“思考与练习”6个栏目，介绍了常见物理量的检测方法、传感器的基本原理、常用传感器的参数、选用原则和应用电路，并介绍了每个电路的调试步骤与方法。从实际工作流程的角度出发，设计了六个综合性任务工作页，并融入课程思政要点。本书内容丰富新颖、适应性强、循序渐进，使用了大量实物照片和插图，增强了教材的直观性和真实感，可作为高职院校电子、电气、机电、自动化及仪表等专业的教材和教学参考书，也可作为有关工程技术人员的参考与自学用书。</w:t>
      </w:r>
    </w:p>
    <w:p/>
    <w:p>
      <w:r>
        <w:t>本书出售、求购地址：https://www.jiaokey.com/book/detail/96335029.html</w:t>
      </w:r>
    </w:p>
    <w:p>
      <w:r>
        <w:t>更多自动化元件、部件图书推荐：https://www.jiaokey.com</w:t>
      </w:r>
    </w:p>
    <w:p>
      <w:r>
        <w:t>朱志伟,刘红兵,赵楠 其他作品：https://www.jiaokey.com/tag/朱志伟,刘红兵,赵楠.html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