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小学心理学</w:t>
      </w:r>
    </w:p>
    <w:p>
      <w:r>
        <w:rPr>
          <w:rFonts w:ascii="宋体" w:hAnsi="宋体" w:eastAsia="宋体"/>
          <w:sz w:val="24"/>
        </w:rPr>
        <w:t>张海芹,田建伟,陈冬花,李跃进,刘会强,李社亮总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小学心理学</w:t>
            </w:r>
          </w:p>
        </w:tc>
      </w:tr>
      <w:tr>
        <w:tc>
          <w:tcPr>
            <w:tcW w:type="dxa" w:w="4320"/>
          </w:tcPr>
          <w:p>
            <w:r>
              <w:t>作者</w:t>
            </w:r>
          </w:p>
        </w:tc>
        <w:tc>
          <w:tcPr>
            <w:tcW w:type="dxa" w:w="4320"/>
          </w:tcPr>
          <w:p>
            <w:r>
              <w:t>张海芹,田建伟,陈冬花,李跃进,刘会强,李社亮总</w:t>
            </w:r>
          </w:p>
        </w:tc>
      </w:tr>
      <w:tr>
        <w:tc>
          <w:tcPr>
            <w:tcW w:type="dxa" w:w="4320"/>
          </w:tcPr>
          <w:p>
            <w:r>
              <w:t>出版社</w:t>
            </w:r>
          </w:p>
        </w:tc>
        <w:tc>
          <w:tcPr>
            <w:tcW w:type="dxa" w:w="4320"/>
          </w:tcPr>
          <w:p>
            <w:r>
              <w:t>南京：南京大学出版社</w:t>
            </w:r>
          </w:p>
        </w:tc>
      </w:tr>
      <w:tr>
        <w:tc>
          <w:tcPr>
            <w:tcW w:type="dxa" w:w="4320"/>
          </w:tcPr>
          <w:p>
            <w:r>
              <w:t>ISBN</w:t>
            </w:r>
          </w:p>
        </w:tc>
        <w:tc>
          <w:tcPr>
            <w:tcW w:type="dxa" w:w="4320"/>
          </w:tcPr>
          <w:p>
            <w:r>
              <w:t>9787305247156</w:t>
            </w:r>
          </w:p>
        </w:tc>
      </w:tr>
      <w:tr>
        <w:tc>
          <w:tcPr>
            <w:tcW w:type="dxa" w:w="4320"/>
          </w:tcPr>
          <w:p>
            <w:r>
              <w:t>出版日期</w:t>
            </w:r>
          </w:p>
        </w:tc>
        <w:tc>
          <w:tcPr>
            <w:tcW w:type="dxa" w:w="4320"/>
          </w:tcPr>
          <w:p>
            <w:r>
              <w:t>2022-01-01</w:t>
            </w:r>
          </w:p>
        </w:tc>
      </w:tr>
      <w:tr>
        <w:tc>
          <w:tcPr>
            <w:tcW w:type="dxa" w:w="4320"/>
          </w:tcPr>
          <w:p>
            <w:r>
              <w:t>页数</w:t>
            </w:r>
          </w:p>
        </w:tc>
        <w:tc>
          <w:tcPr>
            <w:tcW w:type="dxa" w:w="4320"/>
          </w:tcPr>
          <w:p>
            <w:r>
              <w:t>228</w:t>
            </w:r>
          </w:p>
        </w:tc>
      </w:tr>
      <w:tr>
        <w:tc>
          <w:tcPr>
            <w:tcW w:type="dxa" w:w="4320"/>
          </w:tcPr>
          <w:p>
            <w:r>
              <w:t>价格</w:t>
            </w:r>
          </w:p>
        </w:tc>
        <w:tc>
          <w:tcPr>
            <w:tcW w:type="dxa" w:w="4320"/>
          </w:tcPr>
          <w:p>
            <w:r/>
          </w:p>
        </w:tc>
      </w:tr>
      <w:tr>
        <w:tc>
          <w:tcPr>
            <w:tcW w:type="dxa" w:w="4320"/>
          </w:tcPr>
          <w:p>
            <w:r>
              <w:t>关键词</w:t>
            </w:r>
          </w:p>
        </w:tc>
        <w:tc>
          <w:tcPr>
            <w:tcW w:type="dxa" w:w="4320"/>
          </w:tcPr>
          <w:p>
            <w:r>
              <w:t>小学生-儿童心理学-高等教育-教材</w:t>
            </w:r>
          </w:p>
        </w:tc>
      </w:tr>
      <w:tr>
        <w:tc>
          <w:tcPr>
            <w:tcW w:type="dxa" w:w="4320"/>
          </w:tcPr>
          <w:p>
            <w:r>
              <w:t>分类</w:t>
            </w:r>
          </w:p>
        </w:tc>
        <w:tc>
          <w:tcPr>
            <w:tcW w:type="dxa" w:w="4320"/>
          </w:tcPr>
          <w:p>
            <w:r>
              <w:t>儿童心理学</w:t>
            </w:r>
          </w:p>
        </w:tc>
      </w:tr>
    </w:tbl>
    <w:p/>
    <w:p>
      <w:pPr>
        <w:pStyle w:val="Heading1"/>
      </w:pPr>
      <w:r>
        <w:t>图书介绍</w:t>
      </w:r>
    </w:p>
    <w:p>
      <w:r>
        <w:t>小学心理学要针对高等院校本科小学教育专业大学生编写的教材，其目的是为了通过学习，让大学生理解掌握小学生的心理发展的水平与规律以及教师群体自身的心理特点与状态，并能够在未来教育、教学教学实践中有针对性的、灵活的、科学性的应用，以提高他们的教育教学效果并促使小学生心理的健康发展。本书在编写体例上既阐述了基本知识，也选取大量实践操作案例和方法，以便学习者更好地掌握心理辅导与咨询的方法及技能。本书在风格上力戒晦涩术语的堆砌，追求可读性、趣味性、实用性、操作性、指导性。本书可作为各级各类高等院校小学教育专业的本科、专科教材，也可作为小学教师、儿童心理辅导人员及教师继续教育和社会工作者专业进修的参考用书。</w:t>
      </w:r>
    </w:p>
    <w:p/>
    <w:p>
      <w:r>
        <w:t>本书出售、求购地址：https://www.jiaokey.com/book/detail/96330708.html</w:t>
      </w:r>
    </w:p>
    <w:p>
      <w:r>
        <w:t>更多儿童心理学图书推荐：https://www.jiaokey.com</w:t>
      </w:r>
    </w:p>
    <w:p>
      <w:r>
        <w:t>张海芹,田建伟,陈冬花,李跃进,刘会强,李社亮总 其他作品：https://www.jiaokey.com/tag/张海芹,田建伟,陈冬花,李跃进,刘会强,李社亮总.html</w:t>
      </w:r>
    </w:p>
    <w:p>
      <w:r>
        <w:t>南京：南京大学出版社 出版图书：https://www.jiaokey.com/tag/南京：南京大学出版社.html</w:t>
      </w:r>
    </w:p>
    <w:p>
      <w:r>
        <w:t>关键词搜索：https://www.jiaokey.com/tag/小学生-儿童心理学-高等教育-教材.html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