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小学生学习能力培养训练书</w:t>
      </w:r>
    </w:p>
    <w:p>
      <w:r>
        <w:rPr>
          <w:rFonts w:ascii="宋体" w:hAnsi="宋体" w:eastAsia="宋体"/>
          <w:sz w:val="24"/>
        </w:rPr>
        <w:t>徐苑琳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小学生学习能力培养训练书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徐苑琳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9787518092789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小学生-学习-能力培养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教学理论、教学法</w:t>
            </w:r>
          </w:p>
        </w:tc>
      </w:tr>
    </w:tbl>
    <w:p/>
    <w:p>
      <w:pPr>
        <w:pStyle w:val="Heading1"/>
      </w:pPr>
      <w:r>
        <w:t>图书介绍</w:t>
      </w:r>
    </w:p>
    <w:p>
      <w:r>
        <w:t>即使再努力，父母也不可能教会孩子所有的知识，因为知识不仅浩如烟海，而且一直处于更新状态之中。父母必须致力于培养孩子的学习能力，让孩子保持学习的良好状态，这样孩子才能顺应社会潮流，坚持终身学习。心理学家经过研究发现，大多数人的天赋相差无几，孩子的学习力是否得到发掘，能否发展，对孩子能取得的成绩的大小具有深远的影响。本书对如何培养小学生的学习力进行了全面且系统地阐述，根据不同的学习场景，给出了很多切实可行的建议。</w:t>
      </w:r>
    </w:p>
    <w:p/>
    <w:p>
      <w:r>
        <w:t>本书出售、求购地址：https://www.jiaokey.com/book/detail/96328855.html</w:t>
      </w:r>
    </w:p>
    <w:p>
      <w:r>
        <w:t>更多教学理论、教学法图书推荐：https://www.jiaokey.com</w:t>
      </w:r>
    </w:p>
    <w:p>
      <w:r>
        <w:t>徐苑琳 其他作品：https://www.jiaokey.com/tag/徐苑琳.html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关键词搜索：https://www.jiaokey.com/tag/小学生-学习-能力培养.html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