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致敬60年</w:t>
      </w:r>
    </w:p>
    <w:p>
      <w:r>
        <w:rPr>
          <w:rFonts w:ascii="宋体" w:hAnsi="宋体" w:eastAsia="宋体"/>
          <w:sz w:val="24"/>
        </w:rPr>
        <w:t>熊上东,新钢集团公司党群工作部,聂长流,毕伟,刘传伟等委员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致敬60年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熊上东,新钢集团公司党群工作部,聂长流,毕伟,刘传伟等委员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9787210108634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钢铁厂-工厂史-新余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纪念江西新余钢铁厂建厂60周年编辑而成，共分十个章节，建设发展、技术创新、企业管理、党的建设、市场营销、民主管理、精神文明、人本关怀、爱厂敬业、和谐社区，包括102个故事，每篇文章由故事和点评构成。前三个章节盘点了企业60年发展历程中的重要节点、重大事件；后七个章节则侧重于“两厂一矿”合并以来的企业文化故事。书稿既反映了新钢的发展轨迹和所取得的辉煌成就，又通过一个个真实感人的故事，让人们感受到一种激情澎湃、催人奋进的精神力量。</w:t>
      </w:r>
    </w:p>
    <w:p/>
    <w:p>
      <w:r>
        <w:t>本书出售、求购地址：https://www.jiaokey.com/book/detail/96327673.html</w:t>
      </w:r>
    </w:p>
    <w:p>
      <w:r>
        <w:t>更多工业部门经济图书推荐：https://www.jiaokey.com</w:t>
      </w:r>
    </w:p>
    <w:p>
      <w:r>
        <w:t>熊上东,新钢集团公司党群工作部,聂长流,毕伟,刘传伟等委员 其他作品：https://www.jiaokey.com/tag/熊上东,新钢集团公司党群工作部,聂长流,毕伟,刘传伟等委员.html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关键词搜索：https://www.jiaokey.com/tag/钢铁厂-工厂史-新余.html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