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宜春市粮食志</w:t>
      </w:r>
    </w:p>
    <w:p>
      <w:r>
        <w:rPr>
          <w:rFonts w:ascii="宋体" w:hAnsi="宋体" w:eastAsia="宋体"/>
          <w:sz w:val="24"/>
        </w:rPr>
        <w:t>宜春市粮食志编纂委员会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宜春市粮食志</w:t>
            </w:r>
          </w:p>
        </w:tc>
      </w:tr>
      <w:tr>
        <w:tc>
          <w:tcPr>
            <w:tcW w:type="dxa" w:w="4320"/>
          </w:tcPr>
          <w:p>
            <w:r>
              <w:t>作者</w:t>
            </w:r>
          </w:p>
        </w:tc>
        <w:tc>
          <w:tcPr>
            <w:tcW w:type="dxa" w:w="4320"/>
          </w:tcPr>
          <w:p>
            <w:r>
              <w:t>宜春市粮食志编纂委员会</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9787210090465</w:t>
            </w:r>
          </w:p>
        </w:tc>
      </w:tr>
      <w:tr>
        <w:tc>
          <w:tcPr>
            <w:tcW w:type="dxa" w:w="4320"/>
          </w:tcPr>
          <w:p>
            <w:r>
              <w:t>出版日期</w:t>
            </w:r>
          </w:p>
        </w:tc>
        <w:tc>
          <w:tcPr>
            <w:tcW w:type="dxa" w:w="4320"/>
          </w:tcPr>
          <w:p>
            <w:r>
              <w:t>2017-06-01</w:t>
            </w:r>
          </w:p>
        </w:tc>
      </w:tr>
      <w:tr>
        <w:tc>
          <w:tcPr>
            <w:tcW w:type="dxa" w:w="4320"/>
          </w:tcPr>
          <w:p>
            <w:r>
              <w:t>页数</w:t>
            </w:r>
          </w:p>
        </w:tc>
        <w:tc>
          <w:tcPr>
            <w:tcW w:type="dxa" w:w="4320"/>
          </w:tcPr>
          <w:p>
            <w:r>
              <w:t>831</w:t>
            </w:r>
          </w:p>
        </w:tc>
      </w:tr>
      <w:tr>
        <w:tc>
          <w:tcPr>
            <w:tcW w:type="dxa" w:w="4320"/>
          </w:tcPr>
          <w:p>
            <w:r>
              <w:t>价格</w:t>
            </w:r>
          </w:p>
        </w:tc>
        <w:tc>
          <w:tcPr>
            <w:tcW w:type="dxa" w:w="4320"/>
          </w:tcPr>
          <w:p>
            <w:r/>
          </w:p>
        </w:tc>
      </w:tr>
      <w:tr>
        <w:tc>
          <w:tcPr>
            <w:tcW w:type="dxa" w:w="4320"/>
          </w:tcPr>
          <w:p>
            <w:r>
              <w:t>关键词</w:t>
            </w:r>
          </w:p>
        </w:tc>
        <w:tc>
          <w:tcPr>
            <w:tcW w:type="dxa" w:w="4320"/>
          </w:tcPr>
          <w:p>
            <w:r>
              <w:t>粮食-商业史-宜春</w:t>
            </w:r>
          </w:p>
        </w:tc>
      </w:tr>
      <w:tr>
        <w:tc>
          <w:tcPr>
            <w:tcW w:type="dxa" w:w="4320"/>
          </w:tcPr>
          <w:p>
            <w:r>
              <w:t>分类</w:t>
            </w:r>
          </w:p>
        </w:tc>
        <w:tc>
          <w:tcPr>
            <w:tcW w:type="dxa" w:w="4320"/>
          </w:tcPr>
          <w:p>
            <w:r>
              <w:t>商品流通</w:t>
            </w:r>
          </w:p>
        </w:tc>
      </w:tr>
    </w:tbl>
    <w:p/>
    <w:p>
      <w:pPr>
        <w:pStyle w:val="Heading1"/>
      </w:pPr>
      <w:r>
        <w:t>图书介绍</w:t>
      </w:r>
    </w:p>
    <w:p>
      <w:r>
        <w:t>本书是由宜春市粮食志编纂委员会编的一本全面介绍宜春地区自清末至2015年粮食工作情况的史志类著作。全书主体部分共分十七章，详细介绍了宜春地区新中国成立后的粮食体制改革，粮油收购、销售、调运、储存、检验，粮油市场、价格，粮办工业、科技，粮安工程，粮食财务、机构、管理，各地粮食局及粮库概况和相关人物。新中国成立前的宜春粮食状况以限外辑要形式编入附录。书中运用记、志、传、图、表、录、注等题材，以志为主，排列们类，然后按时间顺序叙述。全书按章、节、目、子目层次展开，志首设概述、大事记，志末设附录，其他图表、图片置于先关志文中，书中收录的资料时间跨度长、内容丰富、数据翔实，是研究近现代宜春市粮食工作的必备书。此书还能为粮食工作者和关心粮食事业的人提供有益的参考。</w:t>
      </w:r>
    </w:p>
    <w:p/>
    <w:p>
      <w:r>
        <w:t>本书出售、求购地址：https://www.jiaokey.com/book/detail/96327302.html</w:t>
      </w:r>
    </w:p>
    <w:p>
      <w:r>
        <w:t>更多商品流通图书推荐：https://www.jiaokey.com</w:t>
      </w:r>
    </w:p>
    <w:p>
      <w:r>
        <w:t>宜春市粮食志编纂委员会 其他作品：https://www.jiaokey.com/tag/宜春市粮食志编纂委员会.html</w:t>
      </w:r>
    </w:p>
    <w:p>
      <w:r>
        <w:t>南昌：江西人民出版社 出版图书：https://www.jiaokey.com/tag/南昌：江西人民出版社.html</w:t>
      </w:r>
    </w:p>
    <w:p>
      <w:r>
        <w:t>关键词搜索：https://www.jiaokey.com/tag/粮食-商业史-宜春.html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