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家庭及儿童安全驾乘手册</w:t>
      </w:r>
    </w:p>
    <w:p>
      <w:r>
        <w:rPr>
          <w:rFonts w:ascii="宋体" w:hAnsi="宋体" w:eastAsia="宋体"/>
          <w:sz w:val="24"/>
        </w:rPr>
        <w:t>中国汽车技术研究中心有限公司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家庭及儿童安全驾乘手册</w:t>
            </w:r>
          </w:p>
        </w:tc>
      </w:tr>
      <w:tr>
        <w:tc>
          <w:tcPr>
            <w:tcW w:type="dxa" w:w="4320"/>
          </w:tcPr>
          <w:p>
            <w:r>
              <w:t>作者</w:t>
            </w:r>
          </w:p>
        </w:tc>
        <w:tc>
          <w:tcPr>
            <w:tcW w:type="dxa" w:w="4320"/>
          </w:tcPr>
          <w:p>
            <w:r>
              <w:t>中国汽车技术研究中心有限公司</w:t>
            </w:r>
          </w:p>
        </w:tc>
      </w:tr>
      <w:tr>
        <w:tc>
          <w:tcPr>
            <w:tcW w:type="dxa" w:w="4320"/>
          </w:tcPr>
          <w:p>
            <w:r>
              <w:t>出版社</w:t>
            </w:r>
          </w:p>
        </w:tc>
        <w:tc>
          <w:tcPr>
            <w:tcW w:type="dxa" w:w="4320"/>
          </w:tcPr>
          <w:p>
            <w:r>
              <w:t>北京：中国标准出版社</w:t>
            </w:r>
          </w:p>
        </w:tc>
      </w:tr>
      <w:tr>
        <w:tc>
          <w:tcPr>
            <w:tcW w:type="dxa" w:w="4320"/>
          </w:tcPr>
          <w:p>
            <w:r>
              <w:t>ISBN</w:t>
            </w:r>
          </w:p>
        </w:tc>
        <w:tc>
          <w:tcPr>
            <w:tcW w:type="dxa" w:w="4320"/>
          </w:tcPr>
          <w:p>
            <w:r>
              <w:t>9787506694780</w:t>
            </w:r>
          </w:p>
        </w:tc>
      </w:tr>
      <w:tr>
        <w:tc>
          <w:tcPr>
            <w:tcW w:type="dxa" w:w="4320"/>
          </w:tcPr>
          <w:p>
            <w:r>
              <w:t>出版日期</w:t>
            </w:r>
          </w:p>
        </w:tc>
        <w:tc>
          <w:tcPr>
            <w:tcW w:type="dxa" w:w="4320"/>
          </w:tcPr>
          <w:p>
            <w:r>
              <w:t>2019-09-01</w:t>
            </w:r>
          </w:p>
        </w:tc>
      </w:tr>
      <w:tr>
        <w:tc>
          <w:tcPr>
            <w:tcW w:type="dxa" w:w="4320"/>
          </w:tcPr>
          <w:p>
            <w:r>
              <w:t>页数</w:t>
            </w:r>
          </w:p>
        </w:tc>
        <w:tc>
          <w:tcPr>
            <w:tcW w:type="dxa" w:w="4320"/>
          </w:tcPr>
          <w:p>
            <w:r>
              <w:t>26</w:t>
            </w:r>
          </w:p>
        </w:tc>
      </w:tr>
      <w:tr>
        <w:tc>
          <w:tcPr>
            <w:tcW w:type="dxa" w:w="4320"/>
          </w:tcPr>
          <w:p>
            <w:r>
              <w:t>价格</w:t>
            </w:r>
          </w:p>
        </w:tc>
        <w:tc>
          <w:tcPr>
            <w:tcW w:type="dxa" w:w="4320"/>
          </w:tcPr>
          <w:p>
            <w:r/>
          </w:p>
        </w:tc>
      </w:tr>
      <w:tr>
        <w:tc>
          <w:tcPr>
            <w:tcW w:type="dxa" w:w="4320"/>
          </w:tcPr>
          <w:p>
            <w:r>
              <w:t>关键词</w:t>
            </w:r>
          </w:p>
        </w:tc>
        <w:tc>
          <w:tcPr>
            <w:tcW w:type="dxa" w:w="4320"/>
          </w:tcPr>
          <w:p>
            <w:r>
              <w:t>交通安全教育</w:t>
            </w:r>
          </w:p>
        </w:tc>
      </w:tr>
      <w:tr>
        <w:tc>
          <w:tcPr>
            <w:tcW w:type="dxa" w:w="4320"/>
          </w:tcPr>
          <w:p>
            <w:r>
              <w:t>分类</w:t>
            </w:r>
          </w:p>
        </w:tc>
        <w:tc>
          <w:tcPr>
            <w:tcW w:type="dxa" w:w="4320"/>
          </w:tcPr>
          <w:p>
            <w:r>
              <w:t>交通运输安全</w:t>
            </w:r>
          </w:p>
        </w:tc>
      </w:tr>
    </w:tbl>
    <w:p/>
    <w:p>
      <w:pPr>
        <w:pStyle w:val="Heading1"/>
      </w:pPr>
      <w:r>
        <w:t>图书介绍</w:t>
      </w:r>
    </w:p>
    <w:p>
      <w:r>
        <w:t>本书通过详细全面地讲解安全常识、文明出行的要点，“超级攻略”让孩子获得丰富的道路交通安全技能。本书旨在帮助家长通过多种方式使幼儿学习并获得家庭驾乘安全教育知识，做到家庭对儿童道路交通安全教育知识的理论补充。</w:t>
      </w:r>
    </w:p>
    <w:p/>
    <w:p>
      <w:r>
        <w:t>本书出售、求购地址：https://www.jiaokey.com/book/detail/96325910.html</w:t>
      </w:r>
    </w:p>
    <w:p>
      <w:r>
        <w:t>更多交通运输安全图书推荐：https://www.jiaokey.com</w:t>
      </w:r>
    </w:p>
    <w:p>
      <w:r>
        <w:t>中国汽车技术研究中心有限公司 其他作品：https://www.jiaokey.com/tag/中国汽车技术研究中心有限公司.html</w:t>
      </w:r>
    </w:p>
    <w:p>
      <w:r>
        <w:t>北京：中国标准出版社 出版图书：https://www.jiaokey.com/tag/北京：中国标准出版社.html</w:t>
      </w:r>
    </w:p>
    <w:p>
      <w:r>
        <w:t>关键词搜索：https://www.jiaokey.com/tag/交通安全教育.html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