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方苞散文选集</w:t>
      </w:r>
    </w:p>
    <w:p>
      <w:r>
        <w:rPr>
          <w:rFonts w:ascii="宋体" w:hAnsi="宋体" w:eastAsia="宋体"/>
          <w:sz w:val="24"/>
        </w:rPr>
        <w:t>方苞,王沛霖,王朝晖,徐柏容,郑法清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方苞,王沛霖,王朝晖,徐柏容,郑法清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</w:tbl>
    <w:p/>
    <w:p>
      <w:r>
        <w:t>本书出售、求购地址：https://www.jiaokey.com/book/detail/96321583.html</w:t>
      </w:r>
    </w:p>
    <w:p>
      <w:r>
        <w:t>更多散文图书推荐：https://www.jiaokey.com</w:t>
      </w:r>
    </w:p>
    <w:p>
      <w:r>
        <w:t>方苞,王沛霖,王朝晖,徐柏容,郑法清 其他作品：https://www.jiaokey.com/tag/方苞,王沛霖,王朝晖,徐柏容,郑法清.html</w:t>
      </w:r>
    </w:p>
    <w:p>
      <w:r>
        <w:t>关键词搜索：https://www.jiaokey.com/tag/方苞散文选集.html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