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现代通信系统导论  第3版</w:t>
      </w:r>
    </w:p>
    <w:p>
      <w:r>
        <w:rPr>
          <w:rFonts w:ascii="宋体" w:hAnsi="宋体" w:eastAsia="宋体"/>
          <w:sz w:val="24"/>
        </w:rPr>
        <w:t>岳欣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现代通信系统导论  第3版</w:t>
            </w:r>
          </w:p>
        </w:tc>
      </w:tr>
      <w:tr>
        <w:tc>
          <w:tcPr>
            <w:tcW w:type="dxa" w:w="4320"/>
          </w:tcPr>
          <w:p>
            <w:r>
              <w:t>作者</w:t>
            </w:r>
          </w:p>
        </w:tc>
        <w:tc>
          <w:tcPr>
            <w:tcW w:type="dxa" w:w="4320"/>
          </w:tcPr>
          <w:p>
            <w:r>
              <w:t>岳欣</w:t>
            </w:r>
          </w:p>
        </w:tc>
      </w:tr>
      <w:tr>
        <w:tc>
          <w:tcPr>
            <w:tcW w:type="dxa" w:w="4320"/>
          </w:tcPr>
          <w:p>
            <w:r>
              <w:t>出版社</w:t>
            </w:r>
          </w:p>
        </w:tc>
        <w:tc>
          <w:tcPr>
            <w:tcW w:type="dxa" w:w="4320"/>
          </w:tcPr>
          <w:p>
            <w:r>
              <w:t>北京：北京邮电大学出版社</w:t>
            </w:r>
          </w:p>
        </w:tc>
      </w:tr>
      <w:tr>
        <w:tc>
          <w:tcPr>
            <w:tcW w:type="dxa" w:w="4320"/>
          </w:tcPr>
          <w:p>
            <w:r>
              <w:t>ISBN</w:t>
            </w:r>
          </w:p>
        </w:tc>
        <w:tc>
          <w:tcPr>
            <w:tcW w:type="dxa" w:w="4320"/>
          </w:tcPr>
          <w:p>
            <w:r>
              <w:t>9787563567805</w:t>
            </w:r>
          </w:p>
        </w:tc>
      </w:tr>
      <w:tr>
        <w:tc>
          <w:tcPr>
            <w:tcW w:type="dxa" w:w="4320"/>
          </w:tcPr>
          <w:p>
            <w:r>
              <w:t>出版日期</w:t>
            </w:r>
          </w:p>
        </w:tc>
        <w:tc>
          <w:tcPr>
            <w:tcW w:type="dxa" w:w="4320"/>
          </w:tcPr>
          <w:p>
            <w:r>
              <w:t>2012-01-01</w:t>
            </w:r>
          </w:p>
        </w:tc>
      </w:tr>
      <w:tr>
        <w:tc>
          <w:tcPr>
            <w:tcW w:type="dxa" w:w="4320"/>
          </w:tcPr>
          <w:p>
            <w:r>
              <w:t>页数</w:t>
            </w:r>
          </w:p>
        </w:tc>
        <w:tc>
          <w:tcPr>
            <w:tcW w:type="dxa" w:w="4320"/>
          </w:tcPr>
          <w:p>
            <w:r>
              <w:t>255</w:t>
            </w:r>
          </w:p>
        </w:tc>
      </w:tr>
      <w:tr>
        <w:tc>
          <w:tcPr>
            <w:tcW w:type="dxa" w:w="4320"/>
          </w:tcPr>
          <w:p>
            <w:r>
              <w:t>价格</w:t>
            </w:r>
          </w:p>
        </w:tc>
        <w:tc>
          <w:tcPr>
            <w:tcW w:type="dxa" w:w="4320"/>
          </w:tcPr>
          <w:p>
            <w:r/>
          </w:p>
        </w:tc>
      </w:tr>
      <w:tr>
        <w:tc>
          <w:tcPr>
            <w:tcW w:type="dxa" w:w="4320"/>
          </w:tcPr>
          <w:p>
            <w:r>
              <w:t>关键词</w:t>
            </w:r>
          </w:p>
        </w:tc>
        <w:tc>
          <w:tcPr>
            <w:tcW w:type="dxa" w:w="4320"/>
          </w:tcPr>
          <w:p>
            <w:r>
              <w:t>通信系统</w:t>
            </w:r>
          </w:p>
        </w:tc>
      </w:tr>
      <w:tr>
        <w:tc>
          <w:tcPr>
            <w:tcW w:type="dxa" w:w="4320"/>
          </w:tcPr>
          <w:p>
            <w:r>
              <w:t>分类</w:t>
            </w:r>
          </w:p>
        </w:tc>
        <w:tc>
          <w:tcPr>
            <w:tcW w:type="dxa" w:w="4320"/>
          </w:tcPr>
          <w:p>
            <w:r>
              <w:t>通信系统（传输系统）</w:t>
            </w:r>
          </w:p>
        </w:tc>
      </w:tr>
    </w:tbl>
    <w:p/>
    <w:p>
      <w:pPr>
        <w:pStyle w:val="Heading1"/>
      </w:pPr>
      <w:r>
        <w:t>图书介绍</w:t>
      </w:r>
    </w:p>
    <w:p>
      <w:r>
        <w:t>本书从通信基本概念和通信系统基本理论入手，由浅入深全面、系统地介绍了目前广泛应用的各种典型的现代通信系统及系统中所使用的关键技术，较好地反映了现代通信技术最新进展。在介绍现代通信系统及关键技术时，着重基本概念的阐述，通过各种类比使得内容更加通俗易懂。主要内容包括通信系统理论基础、交换技术基础、公用电话交换网及电信支撑网、数据通信、移动通信、无线网络规划与优化等。本书既可作为高等学校非通信类专业学生学习信息技术的教材和参考书，也可以作为从事信息产业的有关技术及管理人员的培训和参考用书。</w:t>
      </w:r>
    </w:p>
    <w:p/>
    <w:p>
      <w:r>
        <w:t>本书出售、求购地址：https://www.jiaokey.com/book/detail/96320119.html</w:t>
      </w:r>
    </w:p>
    <w:p>
      <w:r>
        <w:t>更多通信系统（传输系统）图书推荐：https://www.jiaokey.com</w:t>
      </w:r>
    </w:p>
    <w:p>
      <w:r>
        <w:t>岳欣 其他作品：https://www.jiaokey.com/tag/岳欣.html</w:t>
      </w:r>
    </w:p>
    <w:p>
      <w:r>
        <w:t>北京：北京邮电大学出版社 出版图书：https://www.jiaokey.com/tag/北京：北京邮电大学出版社.html</w:t>
      </w:r>
    </w:p>
    <w:p>
      <w:r>
        <w:t>关键词搜索：https://www.jiaokey.com/tag/通信系统.html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