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书名：夜莺和燕子</w:t>
      </w:r>
    </w:p>
    <w:p>
      <w:r>
        <w:t>作者：（古希腊）伊索著；刘野编绘</w:t>
      </w:r>
    </w:p>
    <w:p>
      <w:r>
        <w:t>出版社：燕山大学出版社</w:t>
      </w:r>
    </w:p>
    <w:p>
      <w:r>
        <w:t>出版日期：2018.11</w:t>
      </w:r>
    </w:p>
    <w:p>
      <w:r>
        <w:t>总页数：63</w:t>
      </w:r>
    </w:p>
    <w:p>
      <w:r>
        <w:t>更多请访问教客网: www.jiaokey.com</w:t>
      </w:r>
    </w:p>
    <w:p>
      <w:r>
        <w:t>夜莺和燕子 评论地址：https://www.jiaokey.com/book/detail/96316598.html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