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YD 5148-2007架空光（电）缆通信杆路工程设计规范（英文）=Design Specifications for Pole Line of Aerial Optical（Copper）Cable Communication Engineering</w:t>
      </w:r>
    </w:p>
    <w:p>
      <w:r>
        <w:rPr>
          <w:rFonts w:ascii="宋体" w:hAnsi="宋体" w:eastAsia="宋体"/>
          <w:sz w:val="24"/>
        </w:rPr>
        <w:t>中华人民共和国住房和城乡建设部组织编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YD 5148-2007架空光（电）缆通信杆路工程设计规范（英文）=Design Specifications for Pole Line of Aerial Optical（Copper）Cable Communication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9787518210848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架空线路-通信线路-线路杆塔-设计规范-中国-英文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有线通信、通信线路工程</w:t>
            </w:r>
          </w:p>
        </w:tc>
      </w:tr>
    </w:tbl>
    <w:p/>
    <w:p>
      <w:r>
        <w:t>本书出售、求购地址：https://www.jiaokey.com/book/detail/96314128.html</w:t>
      </w:r>
    </w:p>
    <w:p>
      <w:r>
        <w:t>更多有线通信、通信线路工程图书推荐：https://www.jiaokey.com</w:t>
      </w:r>
    </w:p>
    <w:p>
      <w:r>
        <w:t>中华人民共和国住房和城乡建设部组织编 其他作品：https://www.jiaokey.com/tag/中华人民共和国住房和城乡建设部组织编.html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关键词搜索：https://www.jiaokey.com/tag/架空线路-通信线路-线路杆塔-设计规范-中国-英文.html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