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诉讼法律知识问答</w:t>
      </w:r>
    </w:p>
    <w:p>
      <w:r>
        <w:rPr>
          <w:rFonts w:ascii="宋体" w:hAnsi="宋体" w:eastAsia="宋体"/>
          <w:sz w:val="24"/>
        </w:rPr>
        <w:t>王彬辉,张献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诉讼法律知识问答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王彬辉,张献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9787556113477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诉讼法-中国-问题解答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诉讼法</w:t>
            </w:r>
          </w:p>
        </w:tc>
      </w:tr>
    </w:tbl>
    <w:p/>
    <w:p>
      <w:pPr>
        <w:pStyle w:val="Heading1"/>
      </w:pPr>
      <w:r>
        <w:t>图书介绍</w:t>
      </w:r>
    </w:p>
    <w:p>
      <w:r>
        <w:t>该书为农村简明法律读本之一，以问答的形式介绍什么是诉讼，什么是民事诉讼，什么是刑事诉讼，什么是行政诉讼，在各种诉讼中公民有哪些基本权利和义务，什么是一审，什么是二审，什么是再审。什么是起诉，什么是上诉，什么是申诉，等等。该书对农民朋友法律素养的养成有很好的帮助作用。</w:t>
      </w:r>
    </w:p>
    <w:p/>
    <w:p>
      <w:r>
        <w:t>本书出售、求购地址：https://www.jiaokey.com/book/detail/96294044.html</w:t>
      </w:r>
    </w:p>
    <w:p>
      <w:r>
        <w:t>更多诉讼法图书推荐：https://www.jiaokey.com</w:t>
      </w:r>
    </w:p>
    <w:p>
      <w:r>
        <w:t>王彬辉,张献 其他作品：https://www.jiaokey.com/tag/王彬辉,张献.html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关键词搜索：https://www.jiaokey.com/tag/诉讼法-中国-问题解答.html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