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侯马盟书研究论文集</w:t>
      </w:r>
    </w:p>
    <w:p>
      <w:r>
        <w:rPr>
          <w:rFonts w:ascii="宋体" w:hAnsi="宋体" w:eastAsia="宋体"/>
          <w:sz w:val="24"/>
        </w:rPr>
        <w:t>高智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侯马盟书研究论文集</w:t>
            </w:r>
          </w:p>
        </w:tc>
      </w:tr>
      <w:tr>
        <w:tc>
          <w:tcPr>
            <w:tcW w:type="dxa" w:w="4320"/>
          </w:tcPr>
          <w:p>
            <w:r>
              <w:t>作者</w:t>
            </w:r>
          </w:p>
        </w:tc>
        <w:tc>
          <w:tcPr>
            <w:tcW w:type="dxa" w:w="4320"/>
          </w:tcPr>
          <w:p>
            <w:r>
              <w:t>高智</w:t>
            </w:r>
          </w:p>
        </w:tc>
      </w:tr>
      <w:tr>
        <w:tc>
          <w:tcPr>
            <w:tcW w:type="dxa" w:w="4320"/>
          </w:tcPr>
          <w:p>
            <w:r>
              <w:t>出版社</w:t>
            </w:r>
          </w:p>
        </w:tc>
        <w:tc>
          <w:tcPr>
            <w:tcW w:type="dxa" w:w="4320"/>
          </w:tcPr>
          <w:p>
            <w:r>
              <w:t>太原：三晋出版社</w:t>
            </w:r>
          </w:p>
        </w:tc>
      </w:tr>
      <w:tr>
        <w:tc>
          <w:tcPr>
            <w:tcW w:type="dxa" w:w="4320"/>
          </w:tcPr>
          <w:p>
            <w:r>
              <w:t>ISBN</w:t>
            </w:r>
          </w:p>
        </w:tc>
        <w:tc>
          <w:tcPr>
            <w:tcW w:type="dxa" w:w="4320"/>
          </w:tcPr>
          <w:p>
            <w:r>
              <w:t>9787545712544</w:t>
            </w:r>
          </w:p>
        </w:tc>
      </w:tr>
      <w:tr>
        <w:tc>
          <w:tcPr>
            <w:tcW w:type="dxa" w:w="4320"/>
          </w:tcPr>
          <w:p>
            <w:r>
              <w:t>出版日期</w:t>
            </w:r>
          </w:p>
        </w:tc>
        <w:tc>
          <w:tcPr>
            <w:tcW w:type="dxa" w:w="4320"/>
          </w:tcPr>
          <w:p>
            <w:r>
              <w:t>2017-11-01</w:t>
            </w:r>
          </w:p>
        </w:tc>
      </w:tr>
      <w:tr>
        <w:tc>
          <w:tcPr>
            <w:tcW w:type="dxa" w:w="4320"/>
          </w:tcPr>
          <w:p>
            <w:r>
              <w:t>页数</w:t>
            </w:r>
          </w:p>
        </w:tc>
        <w:tc>
          <w:tcPr>
            <w:tcW w:type="dxa" w:w="4320"/>
          </w:tcPr>
          <w:p>
            <w:r>
              <w:t>764</w:t>
            </w:r>
          </w:p>
        </w:tc>
      </w:tr>
      <w:tr>
        <w:tc>
          <w:tcPr>
            <w:tcW w:type="dxa" w:w="4320"/>
          </w:tcPr>
          <w:p>
            <w:r>
              <w:t>价格</w:t>
            </w:r>
          </w:p>
        </w:tc>
        <w:tc>
          <w:tcPr>
            <w:tcW w:type="dxa" w:w="4320"/>
          </w:tcPr>
          <w:p>
            <w:r/>
          </w:p>
        </w:tc>
      </w:tr>
      <w:tr>
        <w:tc>
          <w:tcPr>
            <w:tcW w:type="dxa" w:w="4320"/>
          </w:tcPr>
          <w:p>
            <w:r>
              <w:t>关键词</w:t>
            </w:r>
          </w:p>
        </w:tc>
        <w:tc>
          <w:tcPr>
            <w:tcW w:type="dxa" w:w="4320"/>
          </w:tcPr>
          <w:p>
            <w:r>
              <w:t>侯马盟书-文集</w:t>
            </w:r>
          </w:p>
        </w:tc>
      </w:tr>
      <w:tr>
        <w:tc>
          <w:tcPr>
            <w:tcW w:type="dxa" w:w="4320"/>
          </w:tcPr>
          <w:p>
            <w:r>
              <w:t>分类</w:t>
            </w:r>
          </w:p>
        </w:tc>
        <w:tc>
          <w:tcPr>
            <w:tcW w:type="dxa" w:w="4320"/>
          </w:tcPr>
          <w:p>
            <w:r>
              <w:t>古书契</w:t>
            </w:r>
          </w:p>
        </w:tc>
      </w:tr>
    </w:tbl>
    <w:p/>
    <w:p>
      <w:pPr>
        <w:pStyle w:val="Heading1"/>
      </w:pPr>
      <w:r>
        <w:t>图书介绍</w:t>
      </w:r>
    </w:p>
    <w:p>
      <w:r>
        <w:t>“侯马盟书”是1949年以来中国考古十大发现之一，在考古学、历史学、古文字学、书法史等方面意义重大。发现五十年来，国内外学术界从各个方面对其进行了深入地研究，取得了丰硕成果。可是，自1976年《侯马盟书》出版以来，仅于2006年由山西古籍出版社对其增订再版，此外别无侯马盟书研究的综合性论着问世。今适逢侯马盟书发现五十周年，我们将自发现以来国内外学术界对侯马盟书研究的代表性论文结集刊行。一方面，回顾总结五十年来学术界对侯马盟书研究所取得的成果；另一方面，希望通过对学术成果的梳理，为进一步推动盟书之研究提供必要的资料支持。</w:t>
      </w:r>
    </w:p>
    <w:p/>
    <w:p>
      <w:r>
        <w:t>本书出售、求购地址：https://www.jiaokey.com/book/detail/96288841.html</w:t>
      </w:r>
    </w:p>
    <w:p>
      <w:r>
        <w:t>更多古书契图书推荐：https://www.jiaokey.com</w:t>
      </w:r>
    </w:p>
    <w:p>
      <w:r>
        <w:t>高智 其他作品：https://www.jiaokey.com/tag/高智.html</w:t>
      </w:r>
    </w:p>
    <w:p>
      <w:r>
        <w:t>太原：三晋出版社 出版图书：https://www.jiaokey.com/tag/太原：三晋出版社.html</w:t>
      </w:r>
    </w:p>
    <w:p>
      <w:r>
        <w:t>关键词搜索：https://www.jiaokey.com/tag/侯马盟书-文集.html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