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世界畅销儿童文学读本  沉甸甸的麦穗</w:t>
      </w:r>
    </w:p>
    <w:p>
      <w:r>
        <w:rPr>
          <w:rFonts w:ascii="宋体" w:hAnsi="宋体" w:eastAsia="宋体"/>
          <w:sz w:val="24"/>
        </w:rPr>
        <w:t>李继忠选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世界畅销儿童文学读本  沉甸甸的麦穗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李继忠选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9787538870602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儿童文学集</w:t>
            </w:r>
          </w:p>
        </w:tc>
      </w:tr>
    </w:tbl>
    <w:p/>
    <w:p>
      <w:pPr>
        <w:pStyle w:val="Heading1"/>
      </w:pPr>
      <w:r>
        <w:t>图书介绍</w:t>
      </w:r>
    </w:p>
    <w:p>
      <w:r>
        <w:t>关于给孩子们写的书，市场上可谓是琳琅满目，让家长眼花缭乱。我们社出版的这本书，能让我们读出一些比较特别的味道，甚至，在里面还有属于我们这个不再年轻的人群的一些记忆。现在的孩子，受动漫或快餐文化的影响太大了，读的书，范围和视野往往也很狭窄。而这本书，汇集了多篇儿童文学故</w:t>
      </w:r>
    </w:p>
    <w:p/>
    <w:p>
      <w:r>
        <w:t>本书出售、求购地址：https://www.jiaokey.com/book/detail/96267252.html</w:t>
      </w:r>
    </w:p>
    <w:p>
      <w:r>
        <w:t>更多儿童文学集图书推荐：https://www.jiaokey.com</w:t>
      </w:r>
    </w:p>
    <w:p>
      <w:r>
        <w:t>李继忠选 其他作品：https://www.jiaokey.com/tag/李继忠选.html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关键词搜索：https://www.jiaokey.com/tag/儿童故事-作品集-世界.html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