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幻夜成人礼</w:t>
      </w:r>
    </w:p>
    <w:p>
      <w:r>
        <w:rPr>
          <w:rFonts w:ascii="宋体" w:hAnsi="宋体" w:eastAsia="宋体"/>
          <w:sz w:val="24"/>
        </w:rPr>
        <w:t>魔末末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幻夜成人礼</w:t>
            </w:r>
          </w:p>
        </w:tc>
      </w:tr>
      <w:tr>
        <w:tc>
          <w:tcPr>
            <w:tcW w:type="dxa" w:w="4320"/>
          </w:tcPr>
          <w:p>
            <w:r>
              <w:t>作者</w:t>
            </w:r>
          </w:p>
        </w:tc>
        <w:tc>
          <w:tcPr>
            <w:tcW w:type="dxa" w:w="4320"/>
          </w:tcPr>
          <w:p>
            <w:r>
              <w:t>魔末末</w:t>
            </w:r>
          </w:p>
        </w:tc>
      </w:tr>
      <w:tr>
        <w:tc>
          <w:tcPr>
            <w:tcW w:type="dxa" w:w="4320"/>
          </w:tcPr>
          <w:p>
            <w:r>
              <w:t>出版社</w:t>
            </w:r>
          </w:p>
        </w:tc>
        <w:tc>
          <w:tcPr>
            <w:tcW w:type="dxa" w:w="4320"/>
          </w:tcPr>
          <w:p>
            <w:r>
              <w:t>北京：知识出版社</w:t>
            </w:r>
          </w:p>
        </w:tc>
      </w:tr>
      <w:tr>
        <w:tc>
          <w:tcPr>
            <w:tcW w:type="dxa" w:w="4320"/>
          </w:tcPr>
          <w:p>
            <w:r>
              <w:t>ISBN</w:t>
            </w:r>
          </w:p>
        </w:tc>
        <w:tc>
          <w:tcPr>
            <w:tcW w:type="dxa" w:w="4320"/>
          </w:tcPr>
          <w:p>
            <w:r>
              <w:t>9787501562350</w:t>
            </w:r>
          </w:p>
        </w:tc>
      </w:tr>
      <w:tr>
        <w:tc>
          <w:tcPr>
            <w:tcW w:type="dxa" w:w="4320"/>
          </w:tcPr>
          <w:p>
            <w:r>
              <w:t>出版日期</w:t>
            </w:r>
          </w:p>
        </w:tc>
        <w:tc>
          <w:tcPr>
            <w:tcW w:type="dxa" w:w="4320"/>
          </w:tcPr>
          <w:p>
            <w:r>
              <w:t>2011-09-01</w:t>
            </w:r>
          </w:p>
        </w:tc>
      </w:tr>
      <w:tr>
        <w:tc>
          <w:tcPr>
            <w:tcW w:type="dxa" w:w="4320"/>
          </w:tcPr>
          <w:p>
            <w:r>
              <w:t>页数</w:t>
            </w:r>
          </w:p>
        </w:tc>
        <w:tc>
          <w:tcPr>
            <w:tcW w:type="dxa" w:w="4320"/>
          </w:tcPr>
          <w:p>
            <w:r>
              <w:t>227</w:t>
            </w:r>
          </w:p>
        </w:tc>
      </w:tr>
      <w:tr>
        <w:tc>
          <w:tcPr>
            <w:tcW w:type="dxa" w:w="4320"/>
          </w:tcPr>
          <w:p>
            <w:r>
              <w:t>价格</w:t>
            </w:r>
          </w:p>
        </w:tc>
        <w:tc>
          <w:tcPr>
            <w:tcW w:type="dxa" w:w="4320"/>
          </w:tcPr>
          <w:p>
            <w:r/>
          </w:p>
        </w:tc>
      </w:tr>
      <w:tr>
        <w:tc>
          <w:tcPr>
            <w:tcW w:type="dxa" w:w="4320"/>
          </w:tcPr>
          <w:p>
            <w:r>
              <w:t>关键词</w:t>
            </w:r>
          </w:p>
        </w:tc>
        <w:tc>
          <w:tcPr>
            <w:tcW w:type="dxa" w:w="4320"/>
          </w:tcPr>
          <w:p>
            <w:r>
              <w:t>长篇小说-中国-现代</w:t>
            </w:r>
          </w:p>
        </w:tc>
      </w:tr>
      <w:tr>
        <w:tc>
          <w:tcPr>
            <w:tcW w:type="dxa" w:w="4320"/>
          </w:tcPr>
          <w:p>
            <w:r>
              <w:t>分类</w:t>
            </w:r>
          </w:p>
        </w:tc>
        <w:tc>
          <w:tcPr>
            <w:tcW w:type="dxa" w:w="4320"/>
          </w:tcPr>
          <w:p>
            <w:r>
              <w:t>当代作品（1949年~）</w:t>
            </w:r>
          </w:p>
        </w:tc>
      </w:tr>
    </w:tbl>
    <w:p/>
    <w:p>
      <w:pPr>
        <w:pStyle w:val="Heading1"/>
      </w:pPr>
      <w:r>
        <w:t>图书介绍</w:t>
      </w:r>
    </w:p>
    <w:p>
      <w:r>
        <w:t>女主角找来出演《睡美人》的男孩是从童话书穿越而来寻找被女巫诅咒的公主的异次元王国的王子，为了帮助他，女主角与王子合力击败女巫，两人也幸福的走到一起。</w:t>
      </w:r>
    </w:p>
    <w:p/>
    <w:p>
      <w:r>
        <w:t>本书出售、求购地址：https://www.jiaokey.com/book/detail/96261512.html</w:t>
      </w:r>
    </w:p>
    <w:p>
      <w:r>
        <w:t>更多当代作品（1949年~）图书推荐：https://www.jiaokey.com</w:t>
      </w:r>
    </w:p>
    <w:p>
      <w:r>
        <w:t>魔末末 其他作品：https://www.jiaokey.com/tag/魔末末.html</w:t>
      </w:r>
    </w:p>
    <w:p>
      <w:r>
        <w:t>北京：知识出版社 出版图书：https://www.jiaokey.com/tag/北京：知识出版社.html</w:t>
      </w:r>
    </w:p>
    <w:p>
      <w:r>
        <w:t>关键词搜索：https://www.jiaokey.com/tag/长篇小说-中国-现代.html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