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工程测量实训手册</w:t>
      </w:r>
    </w:p>
    <w:p>
      <w:r>
        <w:rPr>
          <w:rFonts w:ascii="宋体" w:hAnsi="宋体" w:eastAsia="宋体"/>
          <w:sz w:val="24"/>
        </w:rPr>
        <w:t>邓鑫洁,唐开荣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工程测量实训手册</w:t>
            </w:r>
          </w:p>
        </w:tc>
      </w:tr>
      <w:tr>
        <w:tc>
          <w:tcPr>
            <w:tcW w:type="dxa" w:w="4320"/>
          </w:tcPr>
          <w:p>
            <w:r>
              <w:t>作者</w:t>
            </w:r>
          </w:p>
        </w:tc>
        <w:tc>
          <w:tcPr>
            <w:tcW w:type="dxa" w:w="4320"/>
          </w:tcPr>
          <w:p>
            <w:r>
              <w:t>邓鑫洁,唐开荣</w:t>
            </w:r>
          </w:p>
        </w:tc>
      </w:tr>
      <w:tr>
        <w:tc>
          <w:tcPr>
            <w:tcW w:type="dxa" w:w="4320"/>
          </w:tcPr>
          <w:p>
            <w:r>
              <w:t>出版社</w:t>
            </w:r>
          </w:p>
        </w:tc>
        <w:tc>
          <w:tcPr>
            <w:tcW w:type="dxa" w:w="4320"/>
          </w:tcPr>
          <w:p>
            <w:r>
              <w:t>成都：西南交通大学出版社</w:t>
            </w:r>
          </w:p>
        </w:tc>
      </w:tr>
      <w:tr>
        <w:tc>
          <w:tcPr>
            <w:tcW w:type="dxa" w:w="4320"/>
          </w:tcPr>
          <w:p>
            <w:r>
              <w:t>ISBN</w:t>
            </w:r>
          </w:p>
        </w:tc>
        <w:tc>
          <w:tcPr>
            <w:tcW w:type="dxa" w:w="4320"/>
          </w:tcPr>
          <w:p>
            <w:r>
              <w:t>9787564371289</w:t>
            </w:r>
          </w:p>
        </w:tc>
      </w:tr>
      <w:tr>
        <w:tc>
          <w:tcPr>
            <w:tcW w:type="dxa" w:w="4320"/>
          </w:tcPr>
          <w:p>
            <w:r>
              <w:t>出版日期</w:t>
            </w:r>
          </w:p>
        </w:tc>
        <w:tc>
          <w:tcPr>
            <w:tcW w:type="dxa" w:w="4320"/>
          </w:tcPr>
          <w:p>
            <w:r>
              <w:t>2019-08-01</w:t>
            </w:r>
          </w:p>
        </w:tc>
      </w:tr>
      <w:tr>
        <w:tc>
          <w:tcPr>
            <w:tcW w:type="dxa" w:w="4320"/>
          </w:tcPr>
          <w:p>
            <w:r>
              <w:t>页数</w:t>
            </w:r>
          </w:p>
        </w:tc>
        <w:tc>
          <w:tcPr>
            <w:tcW w:type="dxa" w:w="4320"/>
          </w:tcPr>
          <w:p>
            <w:r>
              <w:t>127</w:t>
            </w:r>
          </w:p>
        </w:tc>
      </w:tr>
      <w:tr>
        <w:tc>
          <w:tcPr>
            <w:tcW w:type="dxa" w:w="4320"/>
          </w:tcPr>
          <w:p>
            <w:r>
              <w:t>价格</w:t>
            </w:r>
          </w:p>
        </w:tc>
        <w:tc>
          <w:tcPr>
            <w:tcW w:type="dxa" w:w="4320"/>
          </w:tcPr>
          <w:p>
            <w:r/>
          </w:p>
        </w:tc>
      </w:tr>
      <w:tr>
        <w:tc>
          <w:tcPr>
            <w:tcW w:type="dxa" w:w="4320"/>
          </w:tcPr>
          <w:p>
            <w:r>
              <w:t>关键词</w:t>
            </w:r>
          </w:p>
        </w:tc>
        <w:tc>
          <w:tcPr>
            <w:tcW w:type="dxa" w:w="4320"/>
          </w:tcPr>
          <w:p>
            <w:r>
              <w:t>工程测量-高等职业教育-教学参考资料</w:t>
            </w:r>
          </w:p>
        </w:tc>
      </w:tr>
      <w:tr>
        <w:tc>
          <w:tcPr>
            <w:tcW w:type="dxa" w:w="4320"/>
          </w:tcPr>
          <w:p>
            <w:r>
              <w:t>分类</w:t>
            </w:r>
          </w:p>
        </w:tc>
        <w:tc>
          <w:tcPr>
            <w:tcW w:type="dxa" w:w="4320"/>
          </w:tcPr>
          <w:p>
            <w:r>
              <w:t>工程测量</w:t>
            </w:r>
          </w:p>
        </w:tc>
      </w:tr>
    </w:tbl>
    <w:p/>
    <w:p>
      <w:pPr>
        <w:pStyle w:val="Heading1"/>
      </w:pPr>
      <w:r>
        <w:t>图书介绍</w:t>
      </w:r>
    </w:p>
    <w:p>
      <w:r>
        <w:t>本书是重庆建筑工程职业学院特色专业和市级重点建设专业-工程测量技术专业优质课程建设成果教材，是《工程测量》教材的配套实训手册，主要是控制测量、大比例尺地形图测绘及应用、测设的基本工作、建筑工程测量、道路工程测量、桥梁施工测量、地下工程测量、变形监测等专业测绘技能实训，突出实际应用，着力提高学生的测绘技能。本书可作为高等职业教育或应用型本科工程测量技术专业或其他建筑工程类专业、道桥与交通类专业的工程测量课程的实训教材，也可作为相关专业各层次人员的自学或培训练习辅导教材或参考书。</w:t>
      </w:r>
    </w:p>
    <w:p/>
    <w:p>
      <w:r>
        <w:t>本书出售、求购地址：https://www.jiaokey.com/book/detail/96255603.html</w:t>
      </w:r>
    </w:p>
    <w:p>
      <w:r>
        <w:t>更多工程测量图书推荐：https://www.jiaokey.com</w:t>
      </w:r>
    </w:p>
    <w:p>
      <w:r>
        <w:t>邓鑫洁,唐开荣 其他作品：https://www.jiaokey.com/tag/邓鑫洁,唐开荣.html</w:t>
      </w:r>
    </w:p>
    <w:p>
      <w:r>
        <w:t>成都：西南交通大学出版社 出版图书：https://www.jiaokey.com/tag/成都：西南交通大学出版社.html</w:t>
      </w:r>
    </w:p>
    <w:p>
      <w:r>
        <w:t>关键词搜索：https://www.jiaokey.com/tag/工程测量-高等职业教育-教学参考资料.html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