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新时代入党培训教材</w:t>
      </w:r>
    </w:p>
    <w:p>
      <w:r>
        <w:rPr>
          <w:rFonts w:ascii="宋体" w:hAnsi="宋体" w:eastAsia="宋体"/>
          <w:sz w:val="24"/>
        </w:rPr>
        <w:t>陈申宏,廖志成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新时代入党培训教材</w:t>
            </w:r>
          </w:p>
        </w:tc>
      </w:tr>
      <w:tr>
        <w:tc>
          <w:tcPr>
            <w:tcW w:type="dxa" w:w="4320"/>
          </w:tcPr>
          <w:p>
            <w:r>
              <w:t>作者</w:t>
            </w:r>
          </w:p>
        </w:tc>
        <w:tc>
          <w:tcPr>
            <w:tcW w:type="dxa" w:w="4320"/>
          </w:tcPr>
          <w:p>
            <w:r>
              <w:t>陈申宏,廖志成</w:t>
            </w:r>
          </w:p>
        </w:tc>
      </w:tr>
      <w:tr>
        <w:tc>
          <w:tcPr>
            <w:tcW w:type="dxa" w:w="4320"/>
          </w:tcPr>
          <w:p>
            <w:r>
              <w:t>出版社</w:t>
            </w:r>
          </w:p>
        </w:tc>
        <w:tc>
          <w:tcPr>
            <w:tcW w:type="dxa" w:w="4320"/>
          </w:tcPr>
          <w:p>
            <w:r>
              <w:t>北京：中国言实出版社</w:t>
            </w:r>
          </w:p>
        </w:tc>
      </w:tr>
      <w:tr>
        <w:tc>
          <w:tcPr>
            <w:tcW w:type="dxa" w:w="4320"/>
          </w:tcPr>
          <w:p>
            <w:r>
              <w:t>ISBN</w:t>
            </w:r>
          </w:p>
        </w:tc>
        <w:tc>
          <w:tcPr>
            <w:tcW w:type="dxa" w:w="4320"/>
          </w:tcPr>
          <w:p>
            <w:r>
              <w:t>9787517130413</w:t>
            </w:r>
          </w:p>
        </w:tc>
      </w:tr>
      <w:tr>
        <w:tc>
          <w:tcPr>
            <w:tcW w:type="dxa" w:w="4320"/>
          </w:tcPr>
          <w:p>
            <w:r>
              <w:t>出版日期</w:t>
            </w:r>
          </w:p>
        </w:tc>
        <w:tc>
          <w:tcPr>
            <w:tcW w:type="dxa" w:w="4320"/>
          </w:tcPr>
          <w:p>
            <w:r>
              <w:t>2019-03-01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中国共产党－基本知识－教材</w:t>
            </w:r>
          </w:p>
        </w:tc>
      </w:tr>
      <w:tr>
        <w:tc>
          <w:tcPr>
            <w:tcW w:type="dxa" w:w="4320"/>
          </w:tcPr>
          <w:p>
            <w:r>
              <w:t>分类</w:t>
            </w:r>
          </w:p>
        </w:tc>
        <w:tc>
          <w:tcPr>
            <w:tcW w:type="dxa" w:w="4320"/>
          </w:tcPr>
          <w:p>
            <w:r>
              <w:t>党章学习参考资料</w:t>
            </w:r>
          </w:p>
        </w:tc>
      </w:tr>
    </w:tbl>
    <w:p/>
    <w:p>
      <w:pPr>
        <w:pStyle w:val="Heading1"/>
      </w:pPr>
      <w:r>
        <w:t>图书介绍</w:t>
      </w:r>
    </w:p>
    <w:p>
      <w:r>
        <w:t>本书以习近平新时代中国特色社会主义思想和党的十九大精神为指导，共七章：第一章《中国共产党的性质》、第二章《中国共产党的奋斗目标》、第三章《中国共产党的指导思想》、第四章《中国共产党的建设》、第五章《中国共产党的纪律》、第六章《中国共产党党员的条件、义务和权利》、第七章《以实际行动争取加入中国共产党》，最后附录《中国共产党章程》和《常用入党文书写法及参考例文》。编者力图让学员通过学习，在政治理论水平上有所提高，对党的认识有所升华，在组织性、纪律性的培养上有所进步，学风上有所改进，达到“真学、真懂、真信、真用”的目的。本书对于入党积极分子熟悉党的历史，学习党的基本理论、基本路线、基本方略，进一步明确党员标准，端正入党动机，在思想上真正确立为共产主义事业而奋斗的信念，具有重要意义。</w:t>
      </w:r>
    </w:p>
    <w:p/>
    <w:p>
      <w:r>
        <w:t>本书出售、求购地址：https://www.jiaokey.com/book/detail/96249461.html</w:t>
      </w:r>
    </w:p>
    <w:p>
      <w:r>
        <w:t>更多党章学习参考资料图书推荐：https://www.jiaokey.com</w:t>
      </w:r>
    </w:p>
    <w:p>
      <w:r>
        <w:t>陈申宏,廖志成 其他作品：https://www.jiaokey.com/tag/陈申宏,廖志成.html</w:t>
      </w:r>
    </w:p>
    <w:p>
      <w:r>
        <w:t>北京：中国言实出版社 出版图书：https://www.jiaokey.com/tag/北京：中国言实出版社.html</w:t>
      </w:r>
    </w:p>
    <w:p>
      <w:r>
        <w:t>关键词搜索：https://www.jiaokey.com/tag/中国共产党－基本知识－教材.html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