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孔子的故事</w:t>
      </w:r>
    </w:p>
    <w:p>
      <w:r>
        <w:rPr>
          <w:rFonts w:ascii="宋体" w:hAnsi="宋体" w:eastAsia="宋体"/>
          <w:sz w:val="24"/>
        </w:rPr>
        <w:t>李长之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9787539166254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孔丘-生平事迹-通俗读物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儒家</w:t>
            </w:r>
          </w:p>
        </w:tc>
      </w:tr>
    </w:tbl>
    <w:p/>
    <w:p>
      <w:pPr>
        <w:pStyle w:val="Heading1"/>
      </w:pPr>
      <w:r>
        <w:t>图书介绍</w:t>
      </w:r>
    </w:p>
    <w:p>
      <w:r>
        <w:t>孔子的思想对后世的中国影响几乎是最大的，而他坎坷求索的一生，也被历代人说了又说。本书作者李长之用最浅显而轻松的文字，把孔子一生基本人生的轮廓为我们生动地勾画出来了。《孔子的故事》是一部通俗读物，李长之没有因此减弱他斟酌史料的严肃性，相反，他对史料的取舍拣择都有根有据，一丝不苟，凝铸着作者的史的眼光和不苟的精神。</w:t>
      </w:r>
    </w:p>
    <w:p/>
    <w:p>
      <w:r>
        <w:t>本书出售、求购地址：https://www.jiaokey.com/book/detail/96244043.html</w:t>
      </w:r>
    </w:p>
    <w:p>
      <w:r>
        <w:t>更多儒家图书推荐：https://www.jiaokey.com</w:t>
      </w:r>
    </w:p>
    <w:p>
      <w:r>
        <w:t>李长之 其他作品：https://www.jiaokey.com/tag/李长之.html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关键词搜索：https://www.jiaokey.com/tag/孔丘-生平事迹-通俗读物.html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