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果树园小夜曲</w:t>
      </w:r>
    </w:p>
    <w:p>
      <w:r>
        <w:rPr>
          <w:rFonts w:ascii="宋体" w:hAnsi="宋体" w:eastAsia="宋体"/>
          <w:sz w:val="24"/>
        </w:rPr>
        <w:t>露西·莫德·蒙哥马利,骆靓靓,钱苏琴,韩珊,Lucy Maud Montgomery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2288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果树园小夜曲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露西·莫德·蒙哥马利,骆靓靓,钱苏琴,韩珊,Lucy Maud Montgomery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美洲文学</w:t>
            </w:r>
          </w:p>
        </w:tc>
      </w:tr>
    </w:tbl>
    <w:p/>
    <w:p>
      <w:r>
        <w:t>本书出售、求购地址：https://www.jiaokey.com/book/detail/96228811.html</w:t>
      </w:r>
    </w:p>
    <w:p>
      <w:r>
        <w:t>更多美洲文学图书推荐：https://www.jiaokey.com</w:t>
      </w:r>
    </w:p>
    <w:p>
      <w:r>
        <w:t>露西·莫德·蒙哥马利,骆靓靓,钱苏琴,韩珊,Lucy Maud Montgomery 其他作品：https://www.jiaokey.com/tag/露西·莫德·蒙哥马利,骆靓靓,钱苏琴,韩珊,Lucy Maud Montgomery.html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关键词搜索：https://www.jiaokey.com/tag/果树园小夜曲.html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