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书名：中国高等院校游戏艺术设计大赛优秀作品集  网易杯2016  快乐之道</w:t>
      </w:r>
    </w:p>
    <w:p>
      <w:r>
        <w:t>作者:王波主编</w:t>
      </w:r>
    </w:p>
    <w:p>
      <w:r>
        <w:t>出版社:成都：四川美术出版社</w:t>
      </w:r>
    </w:p>
    <w:p>
      <w:r>
        <w:t>出版日期：2017.04</w:t>
      </w:r>
    </w:p>
    <w:p>
      <w:r>
        <w:t>总页数：228</w:t>
      </w:r>
    </w:p>
    <w:p>
      <w:r>
        <w:t>更多请访问教客网:www.jiaokey.com</w:t>
      </w:r>
    </w:p>
    <w:p>
      <w:r>
        <w:t>中国高等院校游戏艺术设计大赛优秀作品集  网易杯2016  快乐之道评论地址：https://www.jiaokey.com/book/detail/96228657.html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