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书名：北极星  2019高考热点专题与全真模拟·政治</w:t>
      </w:r>
    </w:p>
    <w:p>
      <w:r>
        <w:t>作者：陈勇主编；河洛工作室编</w:t>
      </w:r>
    </w:p>
    <w:p>
      <w:r>
        <w:t>出版社：成都：四川大学出版社</w:t>
      </w:r>
    </w:p>
    <w:p>
      <w:r>
        <w:t>出版日期：2014.12</w:t>
      </w:r>
    </w:p>
    <w:p>
      <w:r>
        <w:t>总页数：160</w:t>
      </w:r>
    </w:p>
    <w:p>
      <w:r>
        <w:t>更多请访问教客网: www.jiaokey.com</w:t>
      </w:r>
    </w:p>
    <w:p>
      <w:r>
        <w:t>北极星  2019高考热点专题与全真模拟·政治 评论地址：https://www.jiaokey.com/book/detail/96226690.html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