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名人传  米开朗琪罗传</w:t>
      </w:r>
    </w:p>
    <w:p>
      <w:r>
        <w:rPr>
          <w:rFonts w:ascii="宋体" w:hAnsi="宋体" w:eastAsia="宋体"/>
          <w:sz w:val="24"/>
        </w:rPr>
        <w:t>罗曼·罗兰,傅雷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4093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259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4093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名人传  米开朗琪罗传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罗曼·罗兰,傅雷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9787555284505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贝多芬（Beethoven-ludwing Van 1770～1827）-传记-米开朗琪罗（Michelangelo-Buonarroti 1475～1564）-托尔斯泰（Tolstoy-Leo Nikolayevich 1828～1910）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世界人物传记</w:t>
            </w:r>
          </w:p>
        </w:tc>
      </w:tr>
    </w:tbl>
    <w:p/>
    <w:p>
      <w:pPr>
        <w:pStyle w:val="Heading1"/>
      </w:pPr>
      <w:r>
        <w:t>图书介绍</w:t>
      </w:r>
    </w:p>
    <w:p>
      <w:r>
        <w:t>《名人传》是诺贝尔文学奖得主罗曼罗兰的传记名著，包括《贝多芬传》《米开朗琪罗传》《托尔斯泰传》。一位德国音乐家，一位意大利雕塑家、画家、诗人，一位俄国作家、思想家、文学家，他们在作者罗曼罗兰笔下，不仅是伟大的天才，更是真理和正义的化身，是精神高贵的英雄。他们在肉体和心灵上经历了种种磨难，却用毕生的努力和坚持，创造出不朽的杰作，达到了艺术的巅峰。</w:t>
      </w:r>
    </w:p>
    <w:p/>
    <w:p>
      <w:r>
        <w:t>本书出售、求购地址：https://www.jiaokey.com/book/detail/96225942.html</w:t>
      </w:r>
    </w:p>
    <w:p>
      <w:r>
        <w:t>更多世界人物传记图书推荐：https://www.jiaokey.com</w:t>
      </w:r>
    </w:p>
    <w:p>
      <w:r>
        <w:t>罗曼·罗兰,傅雷 其他作品：https://www.jiaokey.com/tag/罗曼·罗兰,傅雷.html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关键词搜索：https://www.jiaokey.com/tag/贝多芬（Beethoven-ludwing Van 1770～1827）-传记-米开朗琪罗（Michelangelo-Buonarroti 1475～1564）-托尔斯泰（Tolstoy-Leo Nikolayevich 1828～1910）.html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