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换妈妈</w:t>
      </w:r>
    </w:p>
    <w:p>
      <w:r>
        <w:rPr>
          <w:rFonts w:ascii="宋体" w:hAnsi="宋体" w:eastAsia="宋体"/>
          <w:sz w:val="24"/>
        </w:rPr>
        <w:t>（西班牙）安吉勒斯·贡萨雷斯·辛迪，劳拉·卡兰博格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3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（西班牙）安吉勒斯·贡萨雷斯·辛迪，劳拉·卡兰博格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儿童故事－图画故事－西班牙－现代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本书出售、求购地址：https://www.jiaokey.com/book/detail/96223709.html</w:t>
      </w:r>
    </w:p>
    <w:p>
      <w:r>
        <w:t>更多相关图书推荐：https://www.jiaokey.com</w:t>
      </w:r>
    </w:p>
    <w:p>
      <w:r>
        <w:t>（西班牙）安吉勒斯·贡萨雷斯·辛迪，劳拉·卡兰博格 其他作品：https://www.jiaokey.com/tag/（西班牙）安吉勒斯·贡萨雷斯·辛迪，劳拉·卡兰博格.html</w:t>
      </w:r>
    </w:p>
    <w:p>
      <w:r>
        <w:t>北京:朝华出版社,2019.06 出版图书：https://www.jiaokey.com/tag/北京:朝华出版社,2019.06.html</w:t>
      </w:r>
    </w:p>
    <w:p>
      <w:r>
        <w:t>关键词搜索：https://www.jiaokey.com/tag/儿童故事－图画故事－西班牙－现代.html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