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书名：转型经济中的公司治理与变革</w:t>
      </w:r>
    </w:p>
    <w:p>
      <w:r>
        <w:t>作者:李孟洁，许方佩，夏爱红著</w:t>
      </w:r>
    </w:p>
    <w:p>
      <w:r>
        <w:t>出版社:上海：同济大学出版社</w:t>
      </w:r>
    </w:p>
    <w:p>
      <w:r>
        <w:t>出版日期：2019.01</w:t>
      </w:r>
    </w:p>
    <w:p>
      <w:r>
        <w:t>总页数：213</w:t>
      </w:r>
    </w:p>
    <w:p>
      <w:r>
        <w:t>更多请访问教客网:www.jiaokey.com</w:t>
      </w:r>
    </w:p>
    <w:p>
      <w:r>
        <w:t>转型经济中的公司治理与变革评论地址：https://www.jiaokey.com/book/detail/96208885.html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