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书名：全国卷高考数学函数客观题解题分析</w:t>
      </w:r>
    </w:p>
    <w:p>
      <w:r>
        <w:t>作者：余小芬著</w:t>
      </w:r>
    </w:p>
    <w:p>
      <w:r>
        <w:t>出版社：成都：四川大学出版社</w:t>
      </w:r>
    </w:p>
    <w:p>
      <w:r>
        <w:t>出版日期：2018.08</w:t>
      </w:r>
    </w:p>
    <w:p>
      <w:r>
        <w:t>总页数：173</w:t>
      </w:r>
    </w:p>
    <w:p>
      <w:r>
        <w:t>更多请访问教客网: www.jiaokey.com</w:t>
      </w:r>
    </w:p>
    <w:p>
      <w:r>
        <w:t>全国卷高考数学函数客观题解题分析 评论地址：https://www.jiaokey.com/book/detail/96202946.html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