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书名：消费文化与英美科幻小说的发展</w:t>
      </w:r>
    </w:p>
    <w:p>
      <w:r>
        <w:t>作者:李琳，陈颐，杨智慧著</w:t>
      </w:r>
    </w:p>
    <w:p>
      <w:r>
        <w:t>出版社:成都：四川大学出版社</w:t>
      </w:r>
    </w:p>
    <w:p>
      <w:r>
        <w:t>出版日期：2018.04</w:t>
      </w:r>
    </w:p>
    <w:p>
      <w:r>
        <w:t>总页数：278</w:t>
      </w:r>
    </w:p>
    <w:p>
      <w:r>
        <w:t>更多请访问教客网:www.jiaokey.com</w:t>
      </w:r>
    </w:p>
    <w:p>
      <w:r>
        <w:t>消费文化与英美科幻小说的发展评论地址：https://www.jiaokey.com/book/detail/96202877.html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