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书名：幼儿足球游戏设计与指导</w:t>
      </w:r>
    </w:p>
    <w:p>
      <w:r>
        <w:t>作者：朱斌，詹本乐，郝苗编著</w:t>
      </w:r>
    </w:p>
    <w:p>
      <w:r>
        <w:t>出版社：成都：四川大学出版社</w:t>
      </w:r>
    </w:p>
    <w:p>
      <w:r>
        <w:t>出版日期：2017.04</w:t>
      </w:r>
    </w:p>
    <w:p>
      <w:r>
        <w:t>总页数：182</w:t>
      </w:r>
    </w:p>
    <w:p>
      <w:r>
        <w:t>更多请访问教客网: www.jiaokey.com</w:t>
      </w:r>
    </w:p>
    <w:p>
      <w:r>
        <w:t>幼儿足球游戏设计与指导 评论地址：https://www.jiaokey.com/book/detail/96202624.html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