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为了伟大中国梦</w:t>
      </w:r>
    </w:p>
    <w:p>
      <w:r>
        <w:rPr>
          <w:rFonts w:ascii="宋体" w:hAnsi="宋体" w:eastAsia="宋体"/>
          <w:sz w:val="24"/>
        </w:rPr>
        <w:t>“红船杯”征文组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为了伟大中国梦</w:t>
            </w:r>
          </w:p>
        </w:tc>
      </w:tr>
      <w:tr>
        <w:tc>
          <w:tcPr>
            <w:tcW w:type="dxa" w:w="4320"/>
          </w:tcPr>
          <w:p>
            <w:r>
              <w:t>作者</w:t>
            </w:r>
          </w:p>
        </w:tc>
        <w:tc>
          <w:tcPr>
            <w:tcW w:type="dxa" w:w="4320"/>
          </w:tcPr>
          <w:p>
            <w:r>
              <w:t>“红船杯”征文组</w:t>
            </w:r>
          </w:p>
        </w:tc>
      </w:tr>
      <w:tr>
        <w:tc>
          <w:tcPr>
            <w:tcW w:type="dxa" w:w="4320"/>
          </w:tcPr>
          <w:p>
            <w:r>
              <w:t>出版社</w:t>
            </w:r>
          </w:p>
        </w:tc>
        <w:tc>
          <w:tcPr>
            <w:tcW w:type="dxa" w:w="4320"/>
          </w:tcPr>
          <w:p>
            <w:r>
              <w:t>北京：新华出版社</w:t>
            </w:r>
          </w:p>
        </w:tc>
      </w:tr>
      <w:tr>
        <w:tc>
          <w:tcPr>
            <w:tcW w:type="dxa" w:w="4320"/>
          </w:tcPr>
          <w:p>
            <w:r>
              <w:t>ISBN</w:t>
            </w:r>
          </w:p>
        </w:tc>
        <w:tc>
          <w:tcPr>
            <w:tcW w:type="dxa" w:w="4320"/>
          </w:tcPr>
          <w:p>
            <w:r>
              <w:t>9787516604298</w:t>
            </w:r>
          </w:p>
        </w:tc>
      </w:tr>
      <w:tr>
        <w:tc>
          <w:tcPr>
            <w:tcW w:type="dxa" w:w="4320"/>
          </w:tcPr>
          <w:p>
            <w:r>
              <w:t>出版日期</w:t>
            </w:r>
          </w:p>
        </w:tc>
        <w:tc>
          <w:tcPr>
            <w:tcW w:type="dxa" w:w="4320"/>
          </w:tcPr>
          <w:p>
            <w:r>
              <w:t>2013-09-01</w:t>
            </w:r>
          </w:p>
        </w:tc>
      </w:tr>
      <w:tr>
        <w:tc>
          <w:tcPr>
            <w:tcW w:type="dxa" w:w="4320"/>
          </w:tcPr>
          <w:p>
            <w:r>
              <w:t>页数</w:t>
            </w:r>
          </w:p>
        </w:tc>
        <w:tc>
          <w:tcPr>
            <w:tcW w:type="dxa" w:w="4320"/>
          </w:tcPr>
          <w:p>
            <w:r>
              <w:t>273</w:t>
            </w:r>
          </w:p>
        </w:tc>
      </w:tr>
      <w:tr>
        <w:tc>
          <w:tcPr>
            <w:tcW w:type="dxa" w:w="4320"/>
          </w:tcPr>
          <w:p>
            <w:r>
              <w:t>价格</w:t>
            </w:r>
          </w:p>
        </w:tc>
        <w:tc>
          <w:tcPr>
            <w:tcW w:type="dxa" w:w="4320"/>
          </w:tcPr>
          <w:p>
            <w:r/>
          </w:p>
        </w:tc>
      </w:tr>
      <w:tr>
        <w:tc>
          <w:tcPr>
            <w:tcW w:type="dxa" w:w="4320"/>
          </w:tcPr>
          <w:p>
            <w:r>
              <w:t>关键词</w:t>
            </w:r>
          </w:p>
        </w:tc>
        <w:tc>
          <w:tcPr>
            <w:tcW w:type="dxa" w:w="4320"/>
          </w:tcPr>
          <w:p>
            <w:r>
              <w:t>中国共产党-党的建设-文集</w:t>
            </w:r>
          </w:p>
        </w:tc>
      </w:tr>
      <w:tr>
        <w:tc>
          <w:tcPr>
            <w:tcW w:type="dxa" w:w="4320"/>
          </w:tcPr>
          <w:p>
            <w:r>
              <w:t>分类</w:t>
            </w:r>
          </w:p>
        </w:tc>
        <w:tc>
          <w:tcPr>
            <w:tcW w:type="dxa" w:w="4320"/>
          </w:tcPr>
          <w:p>
            <w:r>
              <w:t>论文集</w:t>
            </w:r>
          </w:p>
        </w:tc>
      </w:tr>
    </w:tbl>
    <w:p/>
    <w:p>
      <w:pPr>
        <w:pStyle w:val="Heading1"/>
      </w:pPr>
      <w:r>
        <w:t>图书介绍</w:t>
      </w:r>
    </w:p>
    <w:p>
      <w:r>
        <w:t>本书为是迎接党的十八大胜利召开而面向全国组织的一次征文比赛，收录了全国各省市基层党员干部写的如何进行党建创新方面的文章百十余篇，里面涉及各个地区不同岗位的不同基层党员干部的心得体会，对于基层党建工作具有一定的参考意义。</w:t>
      </w:r>
    </w:p>
    <w:p/>
    <w:p>
      <w:r>
        <w:t>本书出售、求购地址：https://www.jiaokey.com/book/detail/96201883.html</w:t>
      </w:r>
    </w:p>
    <w:p>
      <w:r>
        <w:t>更多论文集图书推荐：https://www.jiaokey.com</w:t>
      </w:r>
    </w:p>
    <w:p>
      <w:r>
        <w:t>“红船杯”征文组 其他作品：https://www.jiaokey.com/tag/“红船杯”征文组.html</w:t>
      </w:r>
    </w:p>
    <w:p>
      <w:r>
        <w:t>北京：新华出版社 出版图书：https://www.jiaokey.com/tag/北京：新华出版社.html</w:t>
      </w:r>
    </w:p>
    <w:p>
      <w:r>
        <w:t>关键词搜索：https://www.jiaokey.com/tag/中国共产党-党的建设-文集.html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