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出版日期：2013.01</w:t>
      </w:r>
    </w:p>
    <w:p>
      <w:r>
        <w:t>总页数：68</w:t>
      </w:r>
    </w:p>
    <w:p>
      <w:r>
        <w:t>更多请访问教客网: www.jiaokey.com</w:t>
      </w:r>
    </w:p>
    <w:p>
      <w:r>
        <w:t>公安机关办理行政案件程序规定 评论地址：https://www.jiaokey.com/book/detail/96199435.html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