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书名：女人喝汤疾病一扫光</w:t>
      </w:r>
    </w:p>
    <w:p>
      <w:r>
        <w:t>作者:曹军，孙平主编</w:t>
      </w:r>
    </w:p>
    <w:p>
      <w:r>
        <w:t>出版社:江苏凤凰科学技术出版社</w:t>
      </w:r>
    </w:p>
    <w:p>
      <w:r>
        <w:t>出版日期：2016.03</w:t>
      </w:r>
    </w:p>
    <w:p>
      <w:r>
        <w:t>总页数：247</w:t>
      </w:r>
    </w:p>
    <w:p>
      <w:r>
        <w:t>更多请访问教客网:www.jiaokey.com</w:t>
      </w:r>
    </w:p>
    <w:p>
      <w:r>
        <w:t>女人喝汤疾病一扫光评论地址：https://www.jiaokey.com/book/detail/96197928.html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