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书名：“小班+案例”教学模式改革系列教材  融资上市教学案例</w:t>
      </w:r>
    </w:p>
    <w:p>
      <w:r>
        <w:t>作者：张军波</w:t>
      </w:r>
    </w:p>
    <w:p>
      <w:r>
        <w:t>出版社：广州：华南理工大学出版社</w:t>
      </w:r>
    </w:p>
    <w:p>
      <w:r>
        <w:t>出版日期：2018.07</w:t>
      </w:r>
    </w:p>
    <w:p>
      <w:r>
        <w:t>总页数：191</w:t>
      </w:r>
    </w:p>
    <w:p>
      <w:r>
        <w:t>更多请访问教客网: www.jiaokey.com</w:t>
      </w:r>
    </w:p>
    <w:p>
      <w:r>
        <w:t>“小班+案例”教学模式改革系列教材  融资上市教学案例 评论地址：https://www.jiaokey.com/book/detail/96191645.html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