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书名：中华好作文  高中同步作文  必修2</w:t>
      </w:r>
    </w:p>
    <w:p>
      <w:r>
        <w:t>作者：王胜忠主编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总页数：168</w:t>
      </w:r>
    </w:p>
    <w:p>
      <w:r>
        <w:t>更多请访问教客网: www.jiaokey.com</w:t>
      </w:r>
    </w:p>
    <w:p>
      <w:r>
        <w:t>中华好作文  高中同步作文  必修2 评论地址：https://www.jiaokey.com/book/detail/96188690.html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