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书名：三十而立  牛三平与山西工商学院纪实（1986-2016）</w:t>
      </w:r>
    </w:p>
    <w:p>
      <w:r>
        <w:t>作者:孙琇，赵建廷著</w:t>
      </w:r>
    </w:p>
    <w:p>
      <w:r>
        <w:t>出版社:太原：山西人民出版社</w:t>
      </w:r>
    </w:p>
    <w:p>
      <w:r>
        <w:t>出版日期：2016.09</w:t>
      </w:r>
    </w:p>
    <w:p>
      <w:r>
        <w:t>总页数：294</w:t>
      </w:r>
    </w:p>
    <w:p>
      <w:r>
        <w:t>更多请访问教客网:www.jiaokey.com</w:t>
      </w:r>
    </w:p>
    <w:p>
      <w:r>
        <w:t>三十而立  牛三平与山西工商学院纪实（1986-2016）评论地址：https://www.jiaokey.com/book/detail/96187704.html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