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书名：中小企业品牌营销及策划研究</w:t>
      </w:r>
    </w:p>
    <w:p>
      <w:r>
        <w:t>作者：覃素香著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总页数：122</w:t>
      </w:r>
    </w:p>
    <w:p>
      <w:r>
        <w:t>更多请访问教客网: www.jiaokey.com</w:t>
      </w:r>
    </w:p>
    <w:p>
      <w:r>
        <w:t>中小企业品牌营销及策划研究 评论地址：https://www.jiaokey.com/book/detail/96185718.html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