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书名：新能源汽车概论</w:t>
      </w:r>
    </w:p>
    <w:p>
      <w:r>
        <w:t>作者：张思杨，聂进，高宏超主编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总页数：233</w:t>
      </w:r>
    </w:p>
    <w:p>
      <w:r>
        <w:t>更多请访问教客网: www.jiaokey.com</w:t>
      </w:r>
    </w:p>
    <w:p>
      <w:r>
        <w:t>新能源汽车概论 评论地址：https://www.jiaokey.com/book/detail/96184966.html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