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书名：基于工作过程任务式u3000大学计算机应用教程（Windows7+Office2010）</w:t>
      </w:r>
    </w:p>
    <w:p>
      <w:r>
        <w:t>作者:唐春林，余荣滢，谭成兵主编</w:t>
      </w:r>
    </w:p>
    <w:p>
      <w:r>
        <w:t>出版社:成都：电子科技大学出版社</w:t>
      </w:r>
    </w:p>
    <w:p>
      <w:r>
        <w:t>出版日期：2014.08</w:t>
      </w:r>
    </w:p>
    <w:p>
      <w:r>
        <w:t>总页数：324</w:t>
      </w:r>
    </w:p>
    <w:p>
      <w:r>
        <w:t>更多请访问教客网:www.jiaokey.com</w:t>
      </w:r>
    </w:p>
    <w:p>
      <w:r>
        <w:t>基于工作过程任务式u3000大学计算机应用教程（Windows7+Office2010）评论地址：https://www.jiaokey.com/book/detail/96183961.html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